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0EF7E" w14:textId="406E4ADC" w:rsidR="00C10AF4" w:rsidRDefault="00C10AF4" w:rsidP="00C10AF4">
      <w:pPr>
        <w:pStyle w:val="htmlGeneratedanynoth1"/>
        <w:spacing w:before="30"/>
        <w:ind w:left="426" w:right="60"/>
        <w:rPr>
          <w:rStyle w:val="htmlGeneratedanynoth1Character"/>
          <w:rFonts w:asciiTheme="minorHAnsi" w:hAnsiTheme="minorHAnsi" w:cstheme="minorHAnsi"/>
          <w:b/>
          <w:bCs/>
          <w:color w:val="000000"/>
          <w:sz w:val="36"/>
          <w:szCs w:val="36"/>
          <w:lang w:val="nl-NL"/>
        </w:rPr>
      </w:pPr>
    </w:p>
    <w:p w14:paraId="2D4F9CFA" w14:textId="77777777" w:rsidR="00C10AF4" w:rsidRDefault="00C10AF4" w:rsidP="00C10AF4">
      <w:pPr>
        <w:pStyle w:val="htmlGeneratedanynoth1"/>
        <w:spacing w:before="30"/>
        <w:ind w:left="426" w:right="60"/>
        <w:jc w:val="center"/>
        <w:rPr>
          <w:rStyle w:val="htmlGeneratedanynoth1Character"/>
          <w:rFonts w:asciiTheme="minorHAnsi" w:hAnsiTheme="minorHAnsi" w:cstheme="minorHAnsi"/>
          <w:b/>
          <w:bCs/>
          <w:color w:val="000000"/>
          <w:sz w:val="36"/>
          <w:szCs w:val="36"/>
          <w:lang w:val="nl-NL"/>
        </w:rPr>
      </w:pPr>
    </w:p>
    <w:p w14:paraId="6DEB28BF" w14:textId="77777777" w:rsidR="00C10AF4" w:rsidRDefault="00C10AF4" w:rsidP="00C10AF4">
      <w:pPr>
        <w:pStyle w:val="htmlGeneratedanynoth1"/>
        <w:tabs>
          <w:tab w:val="left" w:pos="945"/>
          <w:tab w:val="center" w:pos="5725"/>
        </w:tabs>
        <w:spacing w:before="30"/>
        <w:ind w:left="426" w:right="60"/>
        <w:rPr>
          <w:rStyle w:val="htmlGeneratedanynoth1Character"/>
          <w:rFonts w:asciiTheme="minorHAnsi" w:hAnsiTheme="minorHAnsi" w:cstheme="minorHAnsi"/>
          <w:b/>
          <w:bCs/>
          <w:color w:val="000000"/>
          <w:sz w:val="36"/>
          <w:szCs w:val="36"/>
          <w:lang w:val="nl-NL"/>
        </w:rPr>
      </w:pPr>
      <w:r>
        <w:rPr>
          <w:rStyle w:val="htmlGeneratedanynoth1Character"/>
          <w:rFonts w:asciiTheme="minorHAnsi" w:hAnsiTheme="minorHAnsi" w:cstheme="minorHAnsi"/>
          <w:b/>
          <w:bCs/>
          <w:color w:val="000000"/>
          <w:sz w:val="36"/>
          <w:szCs w:val="36"/>
          <w:lang w:val="nl-NL"/>
        </w:rPr>
        <w:tab/>
      </w:r>
      <w:r>
        <w:rPr>
          <w:rStyle w:val="htmlGeneratedanynoth1Character"/>
          <w:rFonts w:asciiTheme="minorHAnsi" w:hAnsiTheme="minorHAnsi" w:cstheme="minorHAnsi"/>
          <w:b/>
          <w:bCs/>
          <w:color w:val="000000"/>
          <w:sz w:val="36"/>
          <w:szCs w:val="36"/>
          <w:lang w:val="nl-NL"/>
        </w:rPr>
        <w:tab/>
      </w:r>
    </w:p>
    <w:p w14:paraId="2E82DB86" w14:textId="77777777" w:rsidR="00C10AF4" w:rsidRDefault="00C10AF4" w:rsidP="00C10AF4">
      <w:pPr>
        <w:pStyle w:val="htmlGeneratedanynoth1"/>
        <w:tabs>
          <w:tab w:val="left" w:pos="945"/>
          <w:tab w:val="center" w:pos="5725"/>
        </w:tabs>
        <w:spacing w:before="30"/>
        <w:ind w:left="426" w:right="60"/>
        <w:rPr>
          <w:rStyle w:val="htmlGeneratedanynoth1Character"/>
          <w:rFonts w:asciiTheme="minorHAnsi" w:hAnsiTheme="minorHAnsi" w:cstheme="minorHAnsi"/>
          <w:b/>
          <w:bCs/>
          <w:color w:val="000000"/>
          <w:sz w:val="36"/>
          <w:szCs w:val="36"/>
          <w:lang w:val="nl-NL"/>
        </w:rPr>
      </w:pPr>
    </w:p>
    <w:p w14:paraId="32328880" w14:textId="2975FD4A" w:rsidR="003757EC" w:rsidRPr="00C10AF4" w:rsidRDefault="00F82BBE" w:rsidP="00C10AF4">
      <w:pPr>
        <w:pStyle w:val="htmlGeneratedanynoth1"/>
        <w:tabs>
          <w:tab w:val="left" w:pos="945"/>
          <w:tab w:val="center" w:pos="5725"/>
        </w:tabs>
        <w:spacing w:before="30"/>
        <w:ind w:left="426" w:right="60"/>
        <w:jc w:val="center"/>
        <w:rPr>
          <w:rFonts w:asciiTheme="minorHAnsi" w:hAnsiTheme="minorHAnsi" w:cstheme="minorHAnsi"/>
          <w:sz w:val="36"/>
          <w:szCs w:val="36"/>
          <w:lang w:val="nl-NL"/>
        </w:rPr>
      </w:pPr>
      <w:r w:rsidRPr="00C10AF4">
        <w:rPr>
          <w:rStyle w:val="htmlGeneratedanynoth1Character"/>
          <w:rFonts w:asciiTheme="minorHAnsi" w:hAnsiTheme="minorHAnsi" w:cstheme="minorHAnsi"/>
          <w:b/>
          <w:bCs/>
          <w:color w:val="000000"/>
          <w:sz w:val="36"/>
          <w:szCs w:val="36"/>
          <w:lang w:val="nl-NL"/>
        </w:rPr>
        <w:t>Algemene voorwaarden </w:t>
      </w:r>
      <w:proofErr w:type="spellStart"/>
      <w:r w:rsidRPr="00C10AF4">
        <w:rPr>
          <w:rStyle w:val="htmlGeneratedanynoth1Character"/>
          <w:rFonts w:asciiTheme="minorHAnsi" w:hAnsiTheme="minorHAnsi" w:cstheme="minorHAnsi"/>
          <w:b/>
          <w:bCs/>
          <w:color w:val="000000"/>
          <w:sz w:val="36"/>
          <w:szCs w:val="36"/>
          <w:lang w:val="nl-NL"/>
        </w:rPr>
        <w:t>Bena</w:t>
      </w:r>
      <w:proofErr w:type="spellEnd"/>
      <w:r w:rsidRPr="00C10AF4">
        <w:rPr>
          <w:rStyle w:val="htmlGeneratedanynoth1Character"/>
          <w:rFonts w:asciiTheme="minorHAnsi" w:hAnsiTheme="minorHAnsi" w:cstheme="minorHAnsi"/>
          <w:b/>
          <w:bCs/>
          <w:color w:val="000000"/>
          <w:sz w:val="36"/>
          <w:szCs w:val="36"/>
          <w:lang w:val="nl-NL"/>
        </w:rPr>
        <w:t xml:space="preserve"> Advies</w:t>
      </w:r>
    </w:p>
    <w:p w14:paraId="03DE8820" w14:textId="77777777" w:rsidR="00C10AF4" w:rsidRPr="00C10AF4"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5466CDA0" w14:textId="77777777" w:rsidR="00C10AF4"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57AB75A8" w14:textId="0B18E070" w:rsidR="003757EC" w:rsidRPr="00C10AF4" w:rsidRDefault="00F82BBE" w:rsidP="00C10AF4">
      <w:pPr>
        <w:pStyle w:val="htmlGeneratedanynoth1"/>
        <w:ind w:left="426" w:right="60"/>
        <w:rPr>
          <w:rFonts w:asciiTheme="minorHAnsi" w:hAnsiTheme="minorHAnsi" w:cstheme="minorHAnsi"/>
          <w:sz w:val="21"/>
          <w:szCs w:val="21"/>
          <w:lang w:val="nl-NL"/>
        </w:rPr>
      </w:pPr>
      <w:r w:rsidRPr="00C10AF4">
        <w:rPr>
          <w:rStyle w:val="htmlGeneratedanynoth1Character"/>
          <w:rFonts w:asciiTheme="minorHAnsi" w:hAnsiTheme="minorHAnsi" w:cstheme="minorHAnsi"/>
          <w:b/>
          <w:bCs/>
          <w:color w:val="000000"/>
          <w:sz w:val="21"/>
          <w:szCs w:val="21"/>
          <w:lang w:val="nl-NL"/>
        </w:rPr>
        <w:t>E-mail: contact@benaadvies.nl</w:t>
      </w:r>
      <w:r w:rsidRPr="00C10AF4">
        <w:rPr>
          <w:rStyle w:val="htmlGeneratedanynoth1Character"/>
          <w:rFonts w:asciiTheme="minorHAnsi" w:hAnsiTheme="minorHAnsi" w:cstheme="minorHAnsi"/>
          <w:b/>
          <w:bCs/>
          <w:color w:val="000000"/>
          <w:sz w:val="21"/>
          <w:szCs w:val="21"/>
          <w:lang w:val="nl-NL"/>
        </w:rPr>
        <w:br/>
        <w:t>Website: https://www.benaadvies.nl</w:t>
      </w:r>
    </w:p>
    <w:p w14:paraId="67CDA218" w14:textId="77777777" w:rsidR="003757EC" w:rsidRPr="00C10AF4" w:rsidRDefault="00F82BBE" w:rsidP="00C10AF4">
      <w:pPr>
        <w:pStyle w:val="htmlGeneratedanynoth1"/>
        <w:ind w:left="426" w:right="60"/>
        <w:rPr>
          <w:rFonts w:asciiTheme="minorHAnsi" w:hAnsiTheme="minorHAnsi" w:cstheme="minorHAnsi"/>
          <w:sz w:val="21"/>
          <w:szCs w:val="21"/>
          <w:lang w:val="nl-NL"/>
        </w:rPr>
      </w:pPr>
      <w:r w:rsidRPr="00C10AF4">
        <w:rPr>
          <w:rFonts w:asciiTheme="minorHAnsi" w:hAnsiTheme="minorHAnsi" w:cstheme="minorHAnsi"/>
          <w:sz w:val="21"/>
          <w:szCs w:val="21"/>
          <w:lang w:val="nl-NL"/>
        </w:rPr>
        <w:br/>
        <w:t> </w:t>
      </w:r>
    </w:p>
    <w:p w14:paraId="56D05A6B"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Definities</w:t>
      </w:r>
      <w:proofErr w:type="spellEnd"/>
    </w:p>
    <w:p w14:paraId="1229A3B3" w14:textId="6FB987E4" w:rsidR="003757EC" w:rsidRPr="00C10AF4" w:rsidRDefault="00F82BBE" w:rsidP="00C10AF4">
      <w:pPr>
        <w:pStyle w:val="htmlGeneratedanynoth1"/>
        <w:numPr>
          <w:ilvl w:val="0"/>
          <w:numId w:val="1"/>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gevestigd te </w:t>
      </w:r>
      <w:r w:rsidR="004C20F7">
        <w:rPr>
          <w:rStyle w:val="htmlGeneratedanynoth1Character"/>
          <w:rFonts w:asciiTheme="minorHAnsi" w:hAnsiTheme="minorHAnsi" w:cstheme="minorHAnsi"/>
          <w:color w:val="000000"/>
          <w:sz w:val="21"/>
          <w:szCs w:val="21"/>
          <w:lang w:val="nl-NL"/>
        </w:rPr>
        <w:t>Zeist</w:t>
      </w:r>
      <w:r w:rsidRPr="00C10AF4">
        <w:rPr>
          <w:rStyle w:val="htmlGeneratedanynoth1Character"/>
          <w:rFonts w:asciiTheme="minorHAnsi" w:hAnsiTheme="minorHAnsi" w:cstheme="minorHAnsi"/>
          <w:color w:val="000000"/>
          <w:sz w:val="21"/>
          <w:szCs w:val="21"/>
          <w:lang w:val="nl-NL"/>
        </w:rPr>
        <w:t>, KvK-nummer </w:t>
      </w:r>
      <w:r w:rsidR="00123852" w:rsidRPr="00123852">
        <w:rPr>
          <w:rFonts w:asciiTheme="minorHAnsi" w:hAnsiTheme="minorHAnsi" w:cstheme="minorHAnsi"/>
          <w:color w:val="000000"/>
          <w:sz w:val="21"/>
          <w:szCs w:val="21"/>
          <w:lang w:val="nl-NL"/>
        </w:rPr>
        <w:t>94036055</w:t>
      </w:r>
    </w:p>
    <w:p w14:paraId="6279C1EC" w14:textId="77777777" w:rsidR="003757EC" w:rsidRPr="00C10AF4" w:rsidRDefault="00F82BBE" w:rsidP="00C10AF4">
      <w:pPr>
        <w:pStyle w:val="htmlGeneratedanynoth1"/>
        <w:numPr>
          <w:ilvl w:val="0"/>
          <w:numId w:val="1"/>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Klant: degene met wie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een overeenkomst is aangegaan.</w:t>
      </w:r>
    </w:p>
    <w:p w14:paraId="741167E7" w14:textId="77777777" w:rsidR="003757EC" w:rsidRPr="00C10AF4" w:rsidRDefault="00F82BBE" w:rsidP="00C10AF4">
      <w:pPr>
        <w:pStyle w:val="htmlGeneratedanynoth1"/>
        <w:numPr>
          <w:ilvl w:val="0"/>
          <w:numId w:val="1"/>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Partijen: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en Klant samen.</w:t>
      </w:r>
    </w:p>
    <w:p w14:paraId="5ACBFBB5" w14:textId="77777777" w:rsidR="003757EC" w:rsidRPr="00C10AF4" w:rsidRDefault="00F82BBE" w:rsidP="00C10AF4">
      <w:pPr>
        <w:pStyle w:val="htmlGeneratedanynoth1"/>
        <w:numPr>
          <w:ilvl w:val="0"/>
          <w:numId w:val="1"/>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Consument: een Klant die tevens een individu is en die als privépersoon handelt.</w:t>
      </w:r>
    </w:p>
    <w:p w14:paraId="5E843315"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Toepasselijkheid</w:t>
      </w:r>
      <w:proofErr w:type="spellEnd"/>
      <w:r w:rsidRPr="00C10AF4">
        <w:rPr>
          <w:rStyle w:val="htmlGeneratedanynoth1Character"/>
          <w:rFonts w:asciiTheme="minorHAnsi" w:hAnsiTheme="minorHAnsi" w:cstheme="minorHAnsi"/>
          <w:b/>
          <w:bCs/>
          <w:color w:val="000000"/>
          <w:sz w:val="21"/>
          <w:szCs w:val="21"/>
        </w:rPr>
        <w:t> </w:t>
      </w:r>
    </w:p>
    <w:p w14:paraId="10A88ECA" w14:textId="77777777" w:rsidR="003757EC" w:rsidRPr="00C10AF4" w:rsidRDefault="00F82BBE" w:rsidP="00C10AF4">
      <w:pPr>
        <w:pStyle w:val="htmlGeneratedanynoth1"/>
        <w:numPr>
          <w:ilvl w:val="0"/>
          <w:numId w:val="2"/>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Deze voorwaarden zijn van toepassing op alle offertes, aanbiedingen, werkzaamheden, bestellingen, overeenkomsten en leveringen van diensten of producten door of namens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w:t>
      </w:r>
    </w:p>
    <w:p w14:paraId="2D7A8CE9" w14:textId="77777777" w:rsidR="003757EC" w:rsidRPr="00C10AF4" w:rsidRDefault="00F82BBE" w:rsidP="00C10AF4">
      <w:pPr>
        <w:pStyle w:val="htmlGeneratedanynoth1"/>
        <w:numPr>
          <w:ilvl w:val="0"/>
          <w:numId w:val="2"/>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en de Klant kunnen alleen afwijken van deze voorwaarden als dat schriftelijk is afgesproken.</w:t>
      </w:r>
    </w:p>
    <w:p w14:paraId="517CA2F5" w14:textId="77777777" w:rsidR="003757EC" w:rsidRPr="00C10AF4" w:rsidRDefault="00F82BBE" w:rsidP="00C10AF4">
      <w:pPr>
        <w:pStyle w:val="htmlGeneratedanynoth1"/>
        <w:numPr>
          <w:ilvl w:val="0"/>
          <w:numId w:val="2"/>
        </w:numPr>
        <w:spacing w:after="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en de Klant sluiten de toepasselijkheid van de algemene voorwaarden van de Klant of van anderen uitdrukkelijk uit.</w:t>
      </w:r>
    </w:p>
    <w:p w14:paraId="35846274"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3</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Aanbiedingen</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en</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offertes</w:t>
      </w:r>
      <w:proofErr w:type="spellEnd"/>
    </w:p>
    <w:p w14:paraId="32C1C0A0" w14:textId="77777777" w:rsidR="003757EC" w:rsidRPr="00C10AF4" w:rsidRDefault="00F82BBE" w:rsidP="00C10AF4">
      <w:pPr>
        <w:pStyle w:val="htmlGeneratedanynoth1"/>
        <w:numPr>
          <w:ilvl w:val="0"/>
          <w:numId w:val="3"/>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Aanbiedingen en offertes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zijn vrijblijvend, tenzij daarin uitdrukkelijk anders vermeld.</w:t>
      </w:r>
    </w:p>
    <w:p w14:paraId="4E0794B6" w14:textId="77777777" w:rsidR="003757EC" w:rsidRPr="00C10AF4" w:rsidRDefault="00F82BBE" w:rsidP="00C10AF4">
      <w:pPr>
        <w:pStyle w:val="htmlGeneratedanynoth1"/>
        <w:numPr>
          <w:ilvl w:val="0"/>
          <w:numId w:val="3"/>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Een aanbod of offerte is maximaal 2 weken geldig, tenzij er een andere termijn in het aanbod of de offerte staat.</w:t>
      </w:r>
    </w:p>
    <w:p w14:paraId="13E0FB1D" w14:textId="77777777" w:rsidR="003757EC" w:rsidRPr="00C10AF4" w:rsidRDefault="00F82BBE" w:rsidP="00C10AF4">
      <w:pPr>
        <w:pStyle w:val="htmlGeneratedanynoth1"/>
        <w:numPr>
          <w:ilvl w:val="0"/>
          <w:numId w:val="3"/>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Aanvaardt de Klant een aanbod of offerte niet binnen de geldende termijn, dan vervalt het aanbod of de offerte.</w:t>
      </w:r>
    </w:p>
    <w:p w14:paraId="390E37B7" w14:textId="77777777" w:rsidR="003757EC" w:rsidRPr="00C10AF4" w:rsidRDefault="00F82BBE" w:rsidP="00C10AF4">
      <w:pPr>
        <w:pStyle w:val="htmlGeneratedanynoth1"/>
        <w:numPr>
          <w:ilvl w:val="0"/>
          <w:numId w:val="3"/>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Aanbiedingen en offertes gelden niet voor nabestellingen, tenzij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en de Klant dit schriftelijk afspreken.</w:t>
      </w:r>
    </w:p>
    <w:p w14:paraId="717C3973"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4</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Aanvaarding</w:t>
      </w:r>
      <w:proofErr w:type="spellEnd"/>
      <w:r w:rsidRPr="00C10AF4">
        <w:rPr>
          <w:rStyle w:val="htmlGeneratedanynoth1Character"/>
          <w:rFonts w:asciiTheme="minorHAnsi" w:hAnsiTheme="minorHAnsi" w:cstheme="minorHAnsi"/>
          <w:b/>
          <w:bCs/>
          <w:color w:val="000000"/>
          <w:sz w:val="21"/>
          <w:szCs w:val="21"/>
        </w:rPr>
        <w:t> </w:t>
      </w:r>
    </w:p>
    <w:p w14:paraId="45B4E60A" w14:textId="77777777" w:rsidR="003757EC" w:rsidRPr="00C10AF4" w:rsidRDefault="00F82BBE" w:rsidP="00C10AF4">
      <w:pPr>
        <w:pStyle w:val="htmlGeneratedanynoth1"/>
        <w:numPr>
          <w:ilvl w:val="0"/>
          <w:numId w:val="4"/>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Bij aanvaarding van een vrijblijvende offerte of aanbieding, mag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de offerte of het aanbod alsnog binnen 3 dagen na ontvangst van de aanvaarding intrekken, zonder dat de Klant hieraan enige rechten kan ontlenen. </w:t>
      </w:r>
    </w:p>
    <w:p w14:paraId="47E9F1D0" w14:textId="77777777" w:rsidR="003757EC" w:rsidRPr="00C10AF4" w:rsidRDefault="00F82BBE" w:rsidP="00C10AF4">
      <w:pPr>
        <w:pStyle w:val="htmlGeneratedanynoth1"/>
        <w:numPr>
          <w:ilvl w:val="0"/>
          <w:numId w:val="4"/>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Mondelinge aanvaarding van de Klant verbindt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slechts, nadat de Klant deze schriftelijk of elektronisch heeft bevestigd.</w:t>
      </w:r>
    </w:p>
    <w:p w14:paraId="74EE8CC7"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lang w:val="nl-NL"/>
        </w:rPr>
        <w:t> </w:t>
      </w: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5</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Prijzen</w:t>
      </w:r>
      <w:proofErr w:type="spellEnd"/>
    </w:p>
    <w:p w14:paraId="7E9BB4C9" w14:textId="77777777" w:rsidR="003757EC" w:rsidRPr="00C10AF4" w:rsidRDefault="00F82BBE" w:rsidP="00C10AF4">
      <w:pPr>
        <w:pStyle w:val="htmlGeneratedanynoth1"/>
        <w:numPr>
          <w:ilvl w:val="0"/>
          <w:numId w:val="5"/>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hanteert prijzen in euro’s, exclusief btw en exclusief eventuele overige kosten zoals administratie- of verzendkosten, tenzij schriftelijk anders is afgesproken.</w:t>
      </w:r>
    </w:p>
    <w:p w14:paraId="36738505"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de prijzen van zijn diensten en producten op zijn website en in andere uitingen altijd wijzigen. </w:t>
      </w:r>
    </w:p>
    <w:p w14:paraId="08C2F05B"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Verhogingen van de kostprijzen van producten of onderdelen daarvan, die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niet kon voorzien ten tijde van het doen van de aanbieding of het tot stand komen van de overeenkomst, kunnen aanleiding geven tot prijsverhogingen.</w:t>
      </w:r>
    </w:p>
    <w:p w14:paraId="398B76E0"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consument mag de overeenkomst ongedaan maken vanwege een prijsverhoging in lid 3, tenzij de verhoging het gevolg is van een wettelijke regeling.</w:t>
      </w:r>
    </w:p>
    <w:p w14:paraId="365C4279"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stelt de prijs van de dienstverlening vast op basis van de werkelijk bestede uren.</w:t>
      </w:r>
    </w:p>
    <w:p w14:paraId="0C6EE04C"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prijs wordt berekend volgens de gebruikelijke uurtarieven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geldend voor de periode waarin hij de werkzaamheden verricht, tenzij schriftelijk anders is afgesproken. </w:t>
      </w:r>
    </w:p>
    <w:p w14:paraId="149F69E7"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en de Klant voor een dienst een totaalbedrag afspreken, is dit altijd een richtprijs, tenzij schriftelijk anders is afgesproken. </w:t>
      </w:r>
    </w:p>
    <w:p w14:paraId="42AE6F6D"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tot 10% van de richtprijs afwijken.</w:t>
      </w:r>
    </w:p>
    <w:p w14:paraId="38F57E64"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moet de Klant tijdig laten weten waarom een hogere prijs gerechtvaardigd is, wanneer de richtprijs meer dan 10% hoger uit gaat vallen.</w:t>
      </w:r>
    </w:p>
    <w:p w14:paraId="3CFE9B58" w14:textId="77777777" w:rsidR="003757EC" w:rsidRDefault="00F82BBE" w:rsidP="00C10AF4">
      <w:pPr>
        <w:pStyle w:val="htmlGeneratedanynoth1"/>
        <w:numPr>
          <w:ilvl w:val="0"/>
          <w:numId w:val="5"/>
        </w:numPr>
        <w:ind w:left="426" w:right="60" w:firstLine="0"/>
        <w:rPr>
          <w:rStyle w:val="htmlGeneratedanynoth1Characte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mag het deel van de opdracht dat boven de richtprijs (vermeerderd met 10%) uitkomt laten vervallen, wanneer de richtprijs meer dan 10% hoger uit gaat vallen.</w:t>
      </w:r>
    </w:p>
    <w:p w14:paraId="464AA7B1" w14:textId="77777777" w:rsidR="00C10AF4" w:rsidRDefault="00C10AF4" w:rsidP="00C10AF4">
      <w:pPr>
        <w:pStyle w:val="htmlGeneratedanynoth1"/>
        <w:ind w:left="426" w:right="60"/>
        <w:rPr>
          <w:rStyle w:val="htmlGeneratedanynoth1Character"/>
          <w:rFonts w:asciiTheme="minorHAnsi" w:hAnsiTheme="minorHAnsi" w:cstheme="minorHAnsi"/>
          <w:color w:val="000000"/>
          <w:sz w:val="21"/>
          <w:szCs w:val="21"/>
          <w:lang w:val="nl-NL"/>
        </w:rPr>
      </w:pPr>
    </w:p>
    <w:p w14:paraId="0EC7968B" w14:textId="77777777" w:rsidR="00C10AF4" w:rsidRDefault="00C10AF4" w:rsidP="00C10AF4">
      <w:pPr>
        <w:pStyle w:val="htmlGeneratedanynoth1"/>
        <w:ind w:right="60"/>
        <w:rPr>
          <w:rStyle w:val="htmlGeneratedanynoth1Character"/>
          <w:rFonts w:asciiTheme="minorHAnsi" w:hAnsiTheme="minorHAnsi" w:cstheme="minorHAnsi"/>
          <w:color w:val="000000"/>
          <w:sz w:val="21"/>
          <w:szCs w:val="21"/>
          <w:lang w:val="nl-NL"/>
        </w:rPr>
      </w:pPr>
    </w:p>
    <w:p w14:paraId="513897F8" w14:textId="77777777" w:rsidR="00C10AF4" w:rsidRDefault="00C10AF4" w:rsidP="00C10AF4">
      <w:pPr>
        <w:pStyle w:val="htmlGeneratedanynoth1"/>
        <w:ind w:right="60"/>
        <w:rPr>
          <w:rStyle w:val="htmlGeneratedanynoth1Character"/>
          <w:rFonts w:asciiTheme="minorHAnsi" w:hAnsiTheme="minorHAnsi" w:cstheme="minorHAnsi"/>
          <w:color w:val="000000"/>
          <w:sz w:val="21"/>
          <w:szCs w:val="21"/>
          <w:lang w:val="nl-NL"/>
        </w:rPr>
      </w:pPr>
    </w:p>
    <w:p w14:paraId="212FAC0C" w14:textId="77777777" w:rsidR="00C10AF4" w:rsidRDefault="00C10AF4" w:rsidP="00C10AF4">
      <w:pPr>
        <w:pStyle w:val="htmlGeneratedanynoth1"/>
        <w:ind w:right="60"/>
        <w:rPr>
          <w:rStyle w:val="htmlGeneratedanynoth1Character"/>
          <w:rFonts w:asciiTheme="minorHAnsi" w:hAnsiTheme="minorHAnsi" w:cstheme="minorHAnsi"/>
          <w:color w:val="000000"/>
          <w:sz w:val="21"/>
          <w:szCs w:val="21"/>
          <w:lang w:val="nl-NL"/>
        </w:rPr>
      </w:pPr>
    </w:p>
    <w:p w14:paraId="2CC051E2" w14:textId="77777777" w:rsidR="00C10AF4" w:rsidRDefault="00C10AF4" w:rsidP="00C10AF4">
      <w:pPr>
        <w:pStyle w:val="htmlGeneratedanynoth1"/>
        <w:ind w:right="60"/>
        <w:rPr>
          <w:rStyle w:val="htmlGeneratedanynoth1Character"/>
          <w:rFonts w:asciiTheme="minorHAnsi" w:hAnsiTheme="minorHAnsi" w:cstheme="minorHAnsi"/>
          <w:color w:val="000000"/>
          <w:sz w:val="21"/>
          <w:szCs w:val="21"/>
          <w:lang w:val="nl-NL"/>
        </w:rPr>
      </w:pPr>
    </w:p>
    <w:p w14:paraId="7388581D" w14:textId="77777777" w:rsidR="00C10AF4" w:rsidRDefault="00C10AF4" w:rsidP="00C10AF4">
      <w:pPr>
        <w:pStyle w:val="htmlGeneratedanynoth1"/>
        <w:ind w:right="60"/>
        <w:rPr>
          <w:rStyle w:val="htmlGeneratedanynoth1Character"/>
          <w:rFonts w:asciiTheme="minorHAnsi" w:hAnsiTheme="minorHAnsi" w:cstheme="minorHAnsi"/>
          <w:color w:val="000000"/>
          <w:sz w:val="21"/>
          <w:szCs w:val="21"/>
          <w:lang w:val="nl-NL"/>
        </w:rPr>
      </w:pPr>
    </w:p>
    <w:p w14:paraId="0A1B1961" w14:textId="77777777" w:rsidR="00C10AF4" w:rsidRPr="00C10AF4" w:rsidRDefault="00C10AF4" w:rsidP="00C10AF4">
      <w:pPr>
        <w:pStyle w:val="htmlGeneratedanynoth1"/>
        <w:ind w:right="60"/>
        <w:rPr>
          <w:rFonts w:asciiTheme="minorHAnsi" w:hAnsiTheme="minorHAnsi" w:cstheme="minorHAnsi"/>
          <w:color w:val="000000"/>
          <w:sz w:val="21"/>
          <w:szCs w:val="21"/>
          <w:lang w:val="nl-NL"/>
        </w:rPr>
      </w:pPr>
    </w:p>
    <w:p w14:paraId="5EFCFAEE" w14:textId="4D6F1F58" w:rsidR="00C10AF4"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zijn prijzen jaarlijks aanpassen</w:t>
      </w:r>
      <w:r w:rsidR="00C10AF4">
        <w:rPr>
          <w:rStyle w:val="htmlGeneratedanynoth1Character"/>
          <w:rFonts w:asciiTheme="minorHAnsi" w:hAnsiTheme="minorHAnsi" w:cstheme="minorHAnsi"/>
          <w:color w:val="000000"/>
          <w:sz w:val="21"/>
          <w:szCs w:val="21"/>
          <w:lang w:val="nl-NL"/>
        </w:rPr>
        <w:t>.</w:t>
      </w:r>
    </w:p>
    <w:p w14:paraId="51175CD6" w14:textId="77777777" w:rsidR="003757EC" w:rsidRPr="00C10AF4" w:rsidRDefault="00F82BBE" w:rsidP="00C10AF4">
      <w:pPr>
        <w:pStyle w:val="htmlGeneratedanynoth1"/>
        <w:numPr>
          <w:ilvl w:val="0"/>
          <w:numId w:val="5"/>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zal prijsaanpassingen meedelen aan de Klant voorafgaand aan de ingang ervan.</w:t>
      </w:r>
    </w:p>
    <w:p w14:paraId="08516E37" w14:textId="77777777" w:rsidR="003757EC" w:rsidRPr="00C10AF4" w:rsidRDefault="00F82BBE" w:rsidP="00C10AF4">
      <w:pPr>
        <w:pStyle w:val="htmlGeneratedanynoth1"/>
        <w:numPr>
          <w:ilvl w:val="0"/>
          <w:numId w:val="5"/>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consument mag de overeenkomst met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opzeggen wanneer hij het niet eens is met de prijsverhoging.</w:t>
      </w:r>
    </w:p>
    <w:p w14:paraId="36FDD9BF" w14:textId="77777777" w:rsidR="003757EC" w:rsidRPr="00C10AF4" w:rsidRDefault="00F82BBE" w:rsidP="00C10AF4">
      <w:pPr>
        <w:pStyle w:val="htmlGeneratedanynoth1"/>
        <w:ind w:left="426" w:right="60"/>
        <w:rPr>
          <w:rFonts w:asciiTheme="minorHAnsi" w:hAnsiTheme="minorHAnsi" w:cstheme="minorHAnsi"/>
          <w:color w:val="000000"/>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6</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Betalingen</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en</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betalingstermijn</w:t>
      </w:r>
      <w:proofErr w:type="spellEnd"/>
    </w:p>
    <w:p w14:paraId="43973CD8" w14:textId="77777777" w:rsidR="003757EC" w:rsidRPr="00C10AF4" w:rsidRDefault="00F82BBE" w:rsidP="00C10AF4">
      <w:pPr>
        <w:pStyle w:val="htmlGeneratedanynoth1"/>
        <w:numPr>
          <w:ilvl w:val="0"/>
          <w:numId w:val="6"/>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bij het aangaan van de overeenkomst een aanbetaling tot 50% van het afgesproken bedrag verlangen. </w:t>
      </w:r>
    </w:p>
    <w:p w14:paraId="1C05F6C0" w14:textId="77777777" w:rsidR="003757EC" w:rsidRPr="00C10AF4" w:rsidRDefault="00F82BBE" w:rsidP="00C10AF4">
      <w:pPr>
        <w:pStyle w:val="htmlGeneratedanynoth1"/>
        <w:numPr>
          <w:ilvl w:val="0"/>
          <w:numId w:val="6"/>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moet een betaling achteraf binnen  na levering hebben voldaan.</w:t>
      </w:r>
    </w:p>
    <w:p w14:paraId="2BD7D3C8" w14:textId="77777777" w:rsidR="003757EC" w:rsidRPr="00C10AF4" w:rsidRDefault="00F82BBE" w:rsidP="00C10AF4">
      <w:pPr>
        <w:pStyle w:val="htmlGeneratedanynoth1"/>
        <w:numPr>
          <w:ilvl w:val="0"/>
          <w:numId w:val="6"/>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betalingstermijnen die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hanteert, zijn fatale betalingstermijnen. Dat betekent dat indien de Klant het afgesproken bedrag niet uiterlijk op de laatste dag van de betalingstermijn heeft betaald, hij automatisch in verzuim en in gebreke is, zonder dat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aan de Klant een aanmaning hoeft te sturen of in gebreke hoeft te stellen. </w:t>
      </w:r>
    </w:p>
    <w:p w14:paraId="11E463B2" w14:textId="77777777" w:rsidR="003757EC" w:rsidRPr="00C10AF4" w:rsidRDefault="00F82BBE" w:rsidP="00C10AF4">
      <w:pPr>
        <w:pStyle w:val="htmlGeneratedanynoth1"/>
        <w:numPr>
          <w:ilvl w:val="0"/>
          <w:numId w:val="6"/>
        </w:numPr>
        <w:spacing w:after="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een levering afhankelijk stellen van onmiddellijke betaling dan wel een zekerheidstelling eisen voor het totale bedrag van de diensten of producten.</w:t>
      </w:r>
    </w:p>
    <w:p w14:paraId="01D15472" w14:textId="77777777" w:rsidR="003757EC" w:rsidRPr="00C10AF4" w:rsidRDefault="00F82BBE" w:rsidP="00C10AF4">
      <w:pPr>
        <w:pStyle w:val="htmlGeneratedanynoth1"/>
        <w:numPr>
          <w:ilvl w:val="0"/>
          <w:numId w:val="7"/>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rekent producten direct af.</w:t>
      </w:r>
    </w:p>
    <w:p w14:paraId="56A15668" w14:textId="77777777" w:rsidR="003757EC" w:rsidRPr="00C10AF4" w:rsidRDefault="00F82BBE" w:rsidP="00C10AF4">
      <w:pPr>
        <w:pStyle w:val="htmlGeneratedanynoth1"/>
        <w:numPr>
          <w:ilvl w:val="0"/>
          <w:numId w:val="7"/>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bij het aangaan van de overeenkomst voor een dienst een aanbetaling tot 50% van het afgesproken bedrag verlangen.</w:t>
      </w:r>
    </w:p>
    <w:p w14:paraId="067CA815" w14:textId="77777777" w:rsidR="003757EC" w:rsidRPr="00C10AF4" w:rsidRDefault="00F82BBE" w:rsidP="00C10AF4">
      <w:pPr>
        <w:pStyle w:val="htmlGeneratedanynoth1"/>
        <w:numPr>
          <w:ilvl w:val="0"/>
          <w:numId w:val="7"/>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moet declaraties binnen   na factuurdatum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betalen, tenzij anders is afgesproken of op de factuur een andere betaaltermijn staat.</w:t>
      </w:r>
    </w:p>
    <w:p w14:paraId="7748DF01" w14:textId="77777777" w:rsidR="003757EC" w:rsidRPr="00C10AF4" w:rsidRDefault="00F82BBE" w:rsidP="00C10AF4">
      <w:pPr>
        <w:pStyle w:val="htmlGeneratedanynoth1"/>
        <w:numPr>
          <w:ilvl w:val="0"/>
          <w:numId w:val="7"/>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genoemde betalingstermijnen zijn fatale betalingstermijnen. Wanneer de Klant het bedrag niet uiterlijk op de laatste dag van de betalingstermijn heeft betaald, is hij dus automatisch in verzuim en in gebreke, zonder dat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de Klant een aanmaning hoeft te sturen of in gebreke hoeft te stellen. </w:t>
      </w:r>
    </w:p>
    <w:p w14:paraId="41A01E1A" w14:textId="77777777" w:rsidR="003757EC" w:rsidRPr="00C10AF4" w:rsidRDefault="00F82BBE" w:rsidP="00C10AF4">
      <w:pPr>
        <w:pStyle w:val="htmlGeneratedanynoth1"/>
        <w:numPr>
          <w:ilvl w:val="0"/>
          <w:numId w:val="7"/>
        </w:numPr>
        <w:spacing w:after="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een levering afhankelijk stellen van onmiddellijke betaling of een zekerheidstelling eisen voor het totale bedrag van de dienst.</w:t>
      </w:r>
    </w:p>
    <w:p w14:paraId="36AFA549"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7</w:t>
      </w:r>
      <w:r w:rsidRPr="00C10AF4">
        <w:rPr>
          <w:rStyle w:val="htmlGeneratedanynoth1Character"/>
          <w:rFonts w:asciiTheme="minorHAnsi" w:hAnsiTheme="minorHAnsi" w:cstheme="minorHAnsi"/>
          <w:b/>
          <w:bCs/>
          <w:color w:val="000000"/>
          <w:sz w:val="21"/>
          <w:szCs w:val="21"/>
        </w:rPr>
        <w:t xml:space="preserve"> - Recht van </w:t>
      </w:r>
      <w:proofErr w:type="spellStart"/>
      <w:r w:rsidRPr="00C10AF4">
        <w:rPr>
          <w:rStyle w:val="htmlGeneratedanynoth1Character"/>
          <w:rFonts w:asciiTheme="minorHAnsi" w:hAnsiTheme="minorHAnsi" w:cstheme="minorHAnsi"/>
          <w:b/>
          <w:bCs/>
          <w:color w:val="000000"/>
          <w:sz w:val="21"/>
          <w:szCs w:val="21"/>
        </w:rPr>
        <w:t>reclame</w:t>
      </w:r>
      <w:proofErr w:type="spellEnd"/>
      <w:r w:rsidRPr="00C10AF4">
        <w:rPr>
          <w:rStyle w:val="htmlGeneratedanynoth1Character"/>
          <w:rFonts w:asciiTheme="minorHAnsi" w:hAnsiTheme="minorHAnsi" w:cstheme="minorHAnsi"/>
          <w:color w:val="000000"/>
          <w:sz w:val="21"/>
          <w:szCs w:val="21"/>
        </w:rPr>
        <w:t> </w:t>
      </w:r>
    </w:p>
    <w:p w14:paraId="0B64B332" w14:textId="77777777" w:rsidR="003757EC" w:rsidRPr="00C10AF4" w:rsidRDefault="00F82BBE" w:rsidP="00C10AF4">
      <w:pPr>
        <w:pStyle w:val="htmlGeneratedanynoth1"/>
        <w:numPr>
          <w:ilvl w:val="0"/>
          <w:numId w:val="8"/>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de Klant in verzuim is, mag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het recht van reclame inroepen ten aanzien van de onbetaalde aan de Klant geleverde producten.</w:t>
      </w:r>
    </w:p>
    <w:p w14:paraId="313B3831" w14:textId="77777777" w:rsidR="003757EC" w:rsidRPr="00C10AF4" w:rsidRDefault="00F82BBE" w:rsidP="00C10AF4">
      <w:pPr>
        <w:pStyle w:val="htmlGeneratedanynoth1"/>
        <w:numPr>
          <w:ilvl w:val="0"/>
          <w:numId w:val="8"/>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maakt gebruik van zijn recht van reclame door een schriftelijke of elektronische mededeling aan de Klant.</w:t>
      </w:r>
    </w:p>
    <w:p w14:paraId="47E77E07" w14:textId="77777777" w:rsidR="003757EC" w:rsidRPr="00C10AF4" w:rsidRDefault="00F82BBE" w:rsidP="00C10AF4">
      <w:pPr>
        <w:pStyle w:val="htmlGeneratedanynoth1"/>
        <w:numPr>
          <w:ilvl w:val="0"/>
          <w:numId w:val="8"/>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Zodra de Klant op de hoogte is gesteld van het ingeroepen recht van reclame, moet de Klant de betreffende producten onmiddellijk retourneren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tenzij schriftelijk anders is afgesproken. </w:t>
      </w:r>
    </w:p>
    <w:p w14:paraId="16DA9E4C" w14:textId="77777777" w:rsidR="003757EC" w:rsidRPr="00C10AF4" w:rsidRDefault="00F82BBE" w:rsidP="00C10AF4">
      <w:pPr>
        <w:pStyle w:val="htmlGeneratedanynoth1"/>
        <w:numPr>
          <w:ilvl w:val="0"/>
          <w:numId w:val="8"/>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betaalt de kosten voor het terughalen of -brengen van de producten in lid 3. </w:t>
      </w:r>
    </w:p>
    <w:p w14:paraId="5BF79596"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8</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Opschortingsrecht</w:t>
      </w:r>
      <w:proofErr w:type="spellEnd"/>
    </w:p>
    <w:p w14:paraId="44327C60" w14:textId="77777777" w:rsidR="003757EC" w:rsidRPr="00C10AF4" w:rsidRDefault="00F82BBE" w:rsidP="00C10AF4">
      <w:pPr>
        <w:pStyle w:val="htmlGeneratedanynoth1"/>
        <w:numPr>
          <w:ilvl w:val="0"/>
          <w:numId w:val="9"/>
        </w:numPr>
        <w:spacing w:before="210" w:after="210"/>
        <w:ind w:left="426" w:right="60" w:firstLine="0"/>
        <w:rPr>
          <w:rFonts w:asciiTheme="minorHAnsi" w:hAnsiTheme="minorHAnsi" w:cstheme="minorHAnsi"/>
          <w:sz w:val="21"/>
          <w:szCs w:val="21"/>
          <w:lang w:val="nl-NL"/>
        </w:rPr>
      </w:pPr>
      <w:r w:rsidRPr="00C10AF4">
        <w:rPr>
          <w:rStyle w:val="htmlGeneratedanynoth1Character"/>
          <w:rFonts w:asciiTheme="minorHAnsi" w:hAnsiTheme="minorHAnsi" w:cstheme="minorHAnsi"/>
          <w:color w:val="000000"/>
          <w:sz w:val="21"/>
          <w:szCs w:val="21"/>
          <w:lang w:val="nl-NL"/>
        </w:rPr>
        <w:t>De Klant doet hierbij afstand van het recht om de nakoming van enige uit deze overeenkomst voortvloeiende verbintenis op te schorten.</w:t>
      </w:r>
    </w:p>
    <w:p w14:paraId="5FDA4364"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9</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Retentierecht</w:t>
      </w:r>
      <w:proofErr w:type="spellEnd"/>
      <w:r w:rsidRPr="00C10AF4">
        <w:rPr>
          <w:rStyle w:val="htmlGeneratedanynoth1Character"/>
          <w:rFonts w:asciiTheme="minorHAnsi" w:hAnsiTheme="minorHAnsi" w:cstheme="minorHAnsi"/>
          <w:b/>
          <w:bCs/>
          <w:color w:val="000000"/>
          <w:sz w:val="21"/>
          <w:szCs w:val="21"/>
        </w:rPr>
        <w:t> </w:t>
      </w:r>
    </w:p>
    <w:p w14:paraId="53584F55" w14:textId="77777777" w:rsidR="003757EC" w:rsidRPr="00C10AF4" w:rsidRDefault="00F82BBE" w:rsidP="00C10AF4">
      <w:pPr>
        <w:pStyle w:val="htmlGeneratedanynoth1"/>
        <w:numPr>
          <w:ilvl w:val="0"/>
          <w:numId w:val="10"/>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kan gebruikmaken van zijn retentierecht en in dat geval producten van de Klant bij zich houden, totdat de Klant alle nog openstaande rekeningen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heeft betaald, tenzij de Klant voor die kosten voldoende zekerheid heeft gesteld. </w:t>
      </w:r>
    </w:p>
    <w:p w14:paraId="7DE86151" w14:textId="77777777" w:rsidR="003757EC" w:rsidRPr="00C10AF4" w:rsidRDefault="00F82BBE" w:rsidP="00C10AF4">
      <w:pPr>
        <w:pStyle w:val="htmlGeneratedanynoth1"/>
        <w:numPr>
          <w:ilvl w:val="0"/>
          <w:numId w:val="10"/>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Het retentierecht geldt ook op grond van eerdere overeenkomsten waardoor de Klant nog geld moet betalen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w:t>
      </w:r>
    </w:p>
    <w:p w14:paraId="56EA60C7" w14:textId="77777777" w:rsidR="003757EC" w:rsidRPr="00C10AF4" w:rsidRDefault="00F82BBE" w:rsidP="00C10AF4">
      <w:pPr>
        <w:pStyle w:val="htmlGeneratedanynoth1"/>
        <w:numPr>
          <w:ilvl w:val="0"/>
          <w:numId w:val="10"/>
        </w:numPr>
        <w:spacing w:after="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is niet aansprakelijk voor eventuele schade die de Klant lijdt vanwege het gebruik van zijn retentierecht.</w:t>
      </w:r>
    </w:p>
    <w:p w14:paraId="788F91F9"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10</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Verrekening</w:t>
      </w:r>
      <w:proofErr w:type="spellEnd"/>
    </w:p>
    <w:p w14:paraId="36DFFBF0" w14:textId="77777777" w:rsidR="003757EC" w:rsidRPr="00C10AF4" w:rsidRDefault="00F82BBE" w:rsidP="00C10AF4">
      <w:pPr>
        <w:pStyle w:val="htmlGeneratedanynoth1"/>
        <w:numPr>
          <w:ilvl w:val="0"/>
          <w:numId w:val="11"/>
        </w:numPr>
        <w:spacing w:before="210" w:after="210"/>
        <w:ind w:left="426" w:right="60" w:firstLine="0"/>
        <w:rPr>
          <w:rFonts w:asciiTheme="minorHAnsi" w:hAnsiTheme="minorHAnsi" w:cstheme="minorHAnsi"/>
          <w:sz w:val="21"/>
          <w:szCs w:val="21"/>
          <w:lang w:val="nl-NL"/>
        </w:rPr>
      </w:pPr>
      <w:r w:rsidRPr="00C10AF4">
        <w:rPr>
          <w:rStyle w:val="htmlGeneratedanynoth1Character"/>
          <w:rFonts w:asciiTheme="minorHAnsi" w:hAnsiTheme="minorHAnsi" w:cstheme="minorHAnsi"/>
          <w:color w:val="000000"/>
          <w:sz w:val="21"/>
          <w:szCs w:val="21"/>
          <w:lang w:val="nl-NL"/>
        </w:rPr>
        <w:t>De Klant doet afstand van zijn recht om een schuld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te verrekenen met een vordering op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w:t>
      </w:r>
    </w:p>
    <w:p w14:paraId="39290300" w14:textId="77777777" w:rsidR="00C10AF4" w:rsidRPr="00123852" w:rsidRDefault="00C10AF4">
      <w:pPr>
        <w:rPr>
          <w:rStyle w:val="htmlGeneratedanynoth1Character"/>
          <w:rFonts w:asciiTheme="minorHAnsi" w:hAnsiTheme="minorHAnsi" w:cstheme="minorHAnsi"/>
          <w:b/>
          <w:bCs/>
          <w:color w:val="000000"/>
          <w:sz w:val="21"/>
          <w:szCs w:val="21"/>
          <w:lang w:val="nl-NL"/>
        </w:rPr>
      </w:pPr>
      <w:r w:rsidRPr="00123852">
        <w:rPr>
          <w:rStyle w:val="htmlGeneratedanynoth1Character"/>
          <w:rFonts w:asciiTheme="minorHAnsi" w:hAnsiTheme="minorHAnsi" w:cstheme="minorHAnsi"/>
          <w:b/>
          <w:bCs/>
          <w:color w:val="000000"/>
          <w:sz w:val="21"/>
          <w:szCs w:val="21"/>
          <w:lang w:val="nl-NL"/>
        </w:rPr>
        <w:br w:type="page"/>
      </w:r>
    </w:p>
    <w:p w14:paraId="5D63B95A"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5ABEA5BF"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3AEACCC3"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050C322A"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0A1DB081"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411E8EE"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49D0F10A" w14:textId="3008FE56"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11</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Eigendomsvoorbehoud</w:t>
      </w:r>
      <w:proofErr w:type="spellEnd"/>
      <w:r w:rsidRPr="00C10AF4">
        <w:rPr>
          <w:rStyle w:val="htmlGeneratedanynoth1Character"/>
          <w:rFonts w:asciiTheme="minorHAnsi" w:hAnsiTheme="minorHAnsi" w:cstheme="minorHAnsi"/>
          <w:color w:val="000000"/>
          <w:sz w:val="21"/>
          <w:szCs w:val="21"/>
        </w:rPr>
        <w:t> </w:t>
      </w:r>
    </w:p>
    <w:p w14:paraId="6FBBF814" w14:textId="77777777" w:rsidR="003757EC" w:rsidRPr="00C10AF4" w:rsidRDefault="00F82BBE" w:rsidP="00C10AF4">
      <w:pPr>
        <w:pStyle w:val="htmlGeneratedanynoth1"/>
        <w:numPr>
          <w:ilvl w:val="0"/>
          <w:numId w:val="12"/>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blijft eigenaar van alle geleverde producten totdat de Klant alle openstaande facturen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met betrekking tot een onderliggende overeenkomst heeft betaald, inclusief vorderingen vanwege het tekortschieten in de nakoming.</w:t>
      </w:r>
    </w:p>
    <w:p w14:paraId="1929033D" w14:textId="77777777" w:rsidR="003757EC" w:rsidRPr="00C10AF4" w:rsidRDefault="00F82BBE" w:rsidP="00C10AF4">
      <w:pPr>
        <w:pStyle w:val="htmlGeneratedanynoth1"/>
        <w:numPr>
          <w:ilvl w:val="0"/>
          <w:numId w:val="12"/>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Tot die tijd in lid 1 kan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gebruikmaken van zijn eigendomsvoorbehoud en de zaken terugnemen. </w:t>
      </w:r>
    </w:p>
    <w:p w14:paraId="556E0B42" w14:textId="77777777" w:rsidR="003757EC" w:rsidRPr="00C10AF4" w:rsidRDefault="00F82BBE" w:rsidP="00C10AF4">
      <w:pPr>
        <w:pStyle w:val="htmlGeneratedanynoth1"/>
        <w:numPr>
          <w:ilvl w:val="0"/>
          <w:numId w:val="12"/>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Voordat het eigendom is overgegaan op de Klant, mag de Klant de producten niet verpanden, verkopen, vervreemden of op een andere manier bezwaren. </w:t>
      </w:r>
    </w:p>
    <w:p w14:paraId="79B2C37B" w14:textId="77777777" w:rsidR="003757EC" w:rsidRPr="00C10AF4" w:rsidRDefault="00F82BBE" w:rsidP="00C10AF4">
      <w:pPr>
        <w:pStyle w:val="htmlGeneratedanynoth1"/>
        <w:numPr>
          <w:ilvl w:val="0"/>
          <w:numId w:val="12"/>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gebruik maakt van zijn eigendomsvoorbehoud, dan wordt daarmee de overeenkomst ongedaan gemaakt en mag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van de Klant schadevergoeding, gederfde winst en rente eisen.</w:t>
      </w:r>
    </w:p>
    <w:p w14:paraId="5A024416"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12</w:t>
      </w:r>
      <w:r w:rsidRPr="00C10AF4">
        <w:rPr>
          <w:rStyle w:val="htmlGeneratedanynoth1Character"/>
          <w:rFonts w:asciiTheme="minorHAnsi" w:hAnsiTheme="minorHAnsi" w:cstheme="minorHAnsi"/>
          <w:b/>
          <w:bCs/>
          <w:color w:val="000000"/>
          <w:sz w:val="21"/>
          <w:szCs w:val="21"/>
        </w:rPr>
        <w:t> - Levering</w:t>
      </w:r>
    </w:p>
    <w:p w14:paraId="23FAEA51" w14:textId="77777777" w:rsidR="003757EC" w:rsidRPr="00C10AF4" w:rsidRDefault="00F82BBE" w:rsidP="00C10AF4">
      <w:pPr>
        <w:pStyle w:val="htmlGeneratedanynoth1"/>
        <w:numPr>
          <w:ilvl w:val="0"/>
          <w:numId w:val="13"/>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Levering vindt plaats zolang de voorraad strekt.</w:t>
      </w:r>
    </w:p>
    <w:p w14:paraId="6BFBF599" w14:textId="77777777" w:rsidR="003757EC" w:rsidRPr="00C10AF4" w:rsidRDefault="00F82BBE" w:rsidP="00C10AF4">
      <w:pPr>
        <w:pStyle w:val="htmlGeneratedanynoth1"/>
        <w:numPr>
          <w:ilvl w:val="0"/>
          <w:numId w:val="13"/>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Levering vindt plaats bij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tenzij anders wordt afgesproken.</w:t>
      </w:r>
    </w:p>
    <w:p w14:paraId="3C09D60F" w14:textId="77777777" w:rsidR="003757EC" w:rsidRPr="00C10AF4" w:rsidRDefault="00F82BBE" w:rsidP="00C10AF4">
      <w:pPr>
        <w:pStyle w:val="htmlGeneratedanynoth1"/>
        <w:numPr>
          <w:ilvl w:val="0"/>
          <w:numId w:val="13"/>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Levering van online bestelde producten vindt plaats op het door de Klant aangegeven adres. </w:t>
      </w:r>
    </w:p>
    <w:p w14:paraId="6065D171" w14:textId="77777777" w:rsidR="003757EC" w:rsidRPr="00C10AF4" w:rsidRDefault="00F82BBE" w:rsidP="00C10AF4">
      <w:pPr>
        <w:pStyle w:val="htmlGeneratedanynoth1"/>
        <w:numPr>
          <w:ilvl w:val="0"/>
          <w:numId w:val="13"/>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de Klant de afgesproken bedragen niet of niet op tijd betaalt, mag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zijn verplichtingen opschorten totdat de Klant betaalt.</w:t>
      </w:r>
    </w:p>
    <w:p w14:paraId="3D20CDA4" w14:textId="77777777" w:rsidR="003757EC" w:rsidRPr="00C10AF4" w:rsidRDefault="00F82BBE" w:rsidP="00C10AF4">
      <w:pPr>
        <w:pStyle w:val="htmlGeneratedanynoth1"/>
        <w:numPr>
          <w:ilvl w:val="0"/>
          <w:numId w:val="13"/>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Bij te late betaling is er sprake van schuldeisersverzuim, waardoor de Klant een verlate levering niet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kan tegenwerpen.</w:t>
      </w:r>
    </w:p>
    <w:p w14:paraId="2E7DF481"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13</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Levertijd</w:t>
      </w:r>
      <w:proofErr w:type="spellEnd"/>
      <w:r w:rsidRPr="00C10AF4">
        <w:rPr>
          <w:rStyle w:val="htmlGeneratedanynoth1Character"/>
          <w:rFonts w:asciiTheme="minorHAnsi" w:hAnsiTheme="minorHAnsi" w:cstheme="minorHAnsi"/>
          <w:color w:val="000000"/>
          <w:sz w:val="21"/>
          <w:szCs w:val="21"/>
        </w:rPr>
        <w:t> </w:t>
      </w:r>
    </w:p>
    <w:p w14:paraId="3119D03B" w14:textId="77777777" w:rsidR="003757EC" w:rsidRPr="00C10AF4" w:rsidRDefault="00F82BBE" w:rsidP="00C10AF4">
      <w:pPr>
        <w:pStyle w:val="htmlGeneratedanynoth1"/>
        <w:numPr>
          <w:ilvl w:val="0"/>
          <w:numId w:val="14"/>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levertijden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zijn indicatief. Indien later wordt geleverd, kan de Klant hieraan geen rechten ontlenen, tenzij schriftelijk anders wordt afgesproken.</w:t>
      </w:r>
    </w:p>
    <w:p w14:paraId="46563955" w14:textId="77777777" w:rsidR="003757EC" w:rsidRPr="00C10AF4" w:rsidRDefault="00F82BBE" w:rsidP="00C10AF4">
      <w:pPr>
        <w:pStyle w:val="htmlGeneratedanynoth1"/>
        <w:numPr>
          <w:ilvl w:val="0"/>
          <w:numId w:val="14"/>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levertijd gaat in wanneer de door de Klant voor akkoord getekende offerte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door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schriftelijk of elektronisch is bevestigd aan de Klant.</w:t>
      </w:r>
    </w:p>
    <w:p w14:paraId="74E239CF" w14:textId="77777777" w:rsidR="003757EC" w:rsidRPr="00C10AF4" w:rsidRDefault="00F82BBE" w:rsidP="00C10AF4">
      <w:pPr>
        <w:pStyle w:val="htmlGeneratedanynoth1"/>
        <w:numPr>
          <w:ilvl w:val="0"/>
          <w:numId w:val="14"/>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krijgt geen schadevergoeding en mag de overeenkomst niet ongedaan maken 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later levert dan is afgesproken. De Klant mag de overeenkomst wel ongedaan maken wanneer dat schriftelijk is afgesproken of 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niet binnen 14 dagen kan leveren, na daartoe schriftelijk te zijn aangemaand of de Klant en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iets anders hebben afgesproken.</w:t>
      </w:r>
      <w:r w:rsidRPr="00C10AF4">
        <w:rPr>
          <w:rFonts w:asciiTheme="minorHAnsi" w:hAnsiTheme="minorHAnsi" w:cstheme="minorHAnsi"/>
          <w:color w:val="000000"/>
          <w:sz w:val="21"/>
          <w:szCs w:val="21"/>
          <w:lang w:val="nl-NL"/>
        </w:rPr>
        <w:t> </w:t>
      </w:r>
    </w:p>
    <w:p w14:paraId="25D0A26D"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14</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Feitelijke</w:t>
      </w:r>
      <w:proofErr w:type="spellEnd"/>
      <w:r w:rsidRPr="00C10AF4">
        <w:rPr>
          <w:rStyle w:val="htmlGeneratedanynoth1Character"/>
          <w:rFonts w:asciiTheme="minorHAnsi" w:hAnsiTheme="minorHAnsi" w:cstheme="minorHAnsi"/>
          <w:b/>
          <w:bCs/>
          <w:color w:val="000000"/>
          <w:sz w:val="21"/>
          <w:szCs w:val="21"/>
        </w:rPr>
        <w:t xml:space="preserve"> levering</w:t>
      </w:r>
    </w:p>
    <w:p w14:paraId="4FF3FC8C" w14:textId="77777777" w:rsidR="003757EC" w:rsidRPr="00C10AF4" w:rsidRDefault="00F82BBE" w:rsidP="00C10AF4">
      <w:pPr>
        <w:pStyle w:val="htmlGeneratedanynoth1"/>
        <w:numPr>
          <w:ilvl w:val="0"/>
          <w:numId w:val="15"/>
        </w:numPr>
        <w:spacing w:before="210"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moet ervoor zorgen dat de feitelijke levering van </w:t>
      </w:r>
      <w:r w:rsidRPr="00C10AF4">
        <w:rPr>
          <w:rFonts w:asciiTheme="minorHAnsi" w:hAnsiTheme="minorHAnsi" w:cstheme="minorHAnsi"/>
          <w:color w:val="000000"/>
          <w:sz w:val="21"/>
          <w:szCs w:val="21"/>
          <w:lang w:val="nl-NL"/>
        </w:rPr>
        <w:t>zijn </w:t>
      </w:r>
      <w:r w:rsidRPr="00C10AF4">
        <w:rPr>
          <w:rStyle w:val="htmlGeneratedanynoth1Character"/>
          <w:rFonts w:asciiTheme="minorHAnsi" w:hAnsiTheme="minorHAnsi" w:cstheme="minorHAnsi"/>
          <w:color w:val="000000"/>
          <w:sz w:val="21"/>
          <w:szCs w:val="21"/>
          <w:lang w:val="nl-NL"/>
        </w:rPr>
        <w:t>bestelde producten op tijd kan plaatsvinden.</w:t>
      </w:r>
    </w:p>
    <w:p w14:paraId="5E2C759A"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15</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Transportkosten</w:t>
      </w:r>
      <w:proofErr w:type="spellEnd"/>
      <w:r w:rsidRPr="00C10AF4">
        <w:rPr>
          <w:rStyle w:val="htmlGeneratedanynoth1Character"/>
          <w:rFonts w:asciiTheme="minorHAnsi" w:hAnsiTheme="minorHAnsi" w:cstheme="minorHAnsi"/>
          <w:color w:val="000000"/>
          <w:sz w:val="21"/>
          <w:szCs w:val="21"/>
        </w:rPr>
        <w:t> </w:t>
      </w:r>
    </w:p>
    <w:p w14:paraId="6AA8809D" w14:textId="6CC161E3" w:rsidR="003757EC" w:rsidRPr="00C10AF4" w:rsidRDefault="00F82BBE" w:rsidP="00C10AF4">
      <w:pPr>
        <w:pStyle w:val="htmlGeneratedanynoth1"/>
        <w:numPr>
          <w:ilvl w:val="0"/>
          <w:numId w:val="16"/>
        </w:numPr>
        <w:spacing w:before="210" w:after="210"/>
        <w:ind w:left="426" w:right="60" w:firstLine="0"/>
        <w:rPr>
          <w:rFonts w:asciiTheme="minorHAnsi" w:hAnsiTheme="minorHAnsi" w:cstheme="minorHAnsi"/>
          <w:sz w:val="21"/>
          <w:szCs w:val="21"/>
          <w:lang w:val="nl-NL"/>
        </w:rPr>
      </w:pPr>
      <w:r w:rsidRPr="00C10AF4">
        <w:rPr>
          <w:rStyle w:val="htmlGeneratedanynoth1Character"/>
          <w:rFonts w:asciiTheme="minorHAnsi" w:hAnsiTheme="minorHAnsi" w:cstheme="minorHAnsi"/>
          <w:color w:val="000000"/>
          <w:sz w:val="21"/>
          <w:szCs w:val="21"/>
          <w:lang w:val="nl-NL"/>
        </w:rPr>
        <w:t>De Klant betaalt</w:t>
      </w:r>
      <w:r w:rsidR="00C10AF4">
        <w:rPr>
          <w:rStyle w:val="htmlGeneratedanynoth1Character"/>
          <w:rFonts w:asciiTheme="minorHAnsi" w:hAnsiTheme="minorHAnsi" w:cstheme="minorHAnsi"/>
          <w:color w:val="000000"/>
          <w:sz w:val="21"/>
          <w:szCs w:val="21"/>
          <w:lang w:val="nl-NL"/>
        </w:rPr>
        <w:t xml:space="preserve"> (indien van toepassing)</w:t>
      </w:r>
      <w:r w:rsidRPr="00C10AF4">
        <w:rPr>
          <w:rStyle w:val="htmlGeneratedanynoth1Character"/>
          <w:rFonts w:asciiTheme="minorHAnsi" w:hAnsiTheme="minorHAnsi" w:cstheme="minorHAnsi"/>
          <w:color w:val="000000"/>
          <w:sz w:val="21"/>
          <w:szCs w:val="21"/>
          <w:lang w:val="nl-NL"/>
        </w:rPr>
        <w:t xml:space="preserve"> de kosten voor transport, tenzij de Klant en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schriftelijk iets anders hebben afgesproken. </w:t>
      </w:r>
    </w:p>
    <w:p w14:paraId="5D5B07E9"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16</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Verpakking</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en</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verzending</w:t>
      </w:r>
      <w:proofErr w:type="spellEnd"/>
    </w:p>
    <w:p w14:paraId="084B5FAC" w14:textId="77777777" w:rsidR="003757EC" w:rsidRPr="00C10AF4" w:rsidRDefault="00F82BBE" w:rsidP="00C10AF4">
      <w:pPr>
        <w:pStyle w:val="htmlGeneratedanynoth1"/>
        <w:numPr>
          <w:ilvl w:val="0"/>
          <w:numId w:val="17"/>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de verpakking van een geleverd product geopend of beschadigd is, dan moet de Klant hiervan door de vervoerder een aantekening op laten maken voordat hij het product in ontvangst neemt. Doet de Klant dit niet, dan kan hij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niet aansprakelijk stellen voor eventuele schade.</w:t>
      </w:r>
    </w:p>
    <w:p w14:paraId="4EA1FDC9" w14:textId="77777777" w:rsidR="003757EC" w:rsidRPr="00C10AF4" w:rsidRDefault="00F82BBE" w:rsidP="00C10AF4">
      <w:pPr>
        <w:pStyle w:val="htmlGeneratedanynoth1"/>
        <w:numPr>
          <w:ilvl w:val="0"/>
          <w:numId w:val="17"/>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de Klant zelf het transport van een product regelt, moet hij eventuele zichtbare beschadigingen aan producten of de verpakking voorafgaand aan het vervoer melden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Doet de Klant dit niet, dan kan hij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niet aansprakelijk stellen voor eventuele schade.</w:t>
      </w:r>
    </w:p>
    <w:p w14:paraId="3791D99E"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17</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Verzekering</w:t>
      </w:r>
      <w:proofErr w:type="spellEnd"/>
    </w:p>
    <w:p w14:paraId="715654D1" w14:textId="77777777" w:rsidR="003757EC" w:rsidRPr="00C10AF4" w:rsidRDefault="00F82BBE" w:rsidP="00C10AF4">
      <w:pPr>
        <w:pStyle w:val="htmlGeneratedanynoth1"/>
        <w:numPr>
          <w:ilvl w:val="0"/>
          <w:numId w:val="18"/>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moet de volgende zaken voldoende verzekeren en verzekerd houden tegen onder andere brand, ontploffings- en waterschade, en diefstal:</w:t>
      </w:r>
    </w:p>
    <w:p w14:paraId="1800CEA3" w14:textId="77777777" w:rsidR="003757EC" w:rsidRPr="00C10AF4" w:rsidRDefault="00F82BBE" w:rsidP="00C10AF4">
      <w:pPr>
        <w:pStyle w:val="htmlGeneratedanynoth1"/>
        <w:numPr>
          <w:ilvl w:val="1"/>
          <w:numId w:val="18"/>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geleverde zaken die noodzakelijk zijn voor de uitvoering van de onderliggende overeenkomst</w:t>
      </w:r>
    </w:p>
    <w:p w14:paraId="72040EAA" w14:textId="77777777" w:rsidR="003757EC" w:rsidRPr="00C10AF4" w:rsidRDefault="00F82BBE" w:rsidP="00C10AF4">
      <w:pPr>
        <w:pStyle w:val="htmlGeneratedanynoth1"/>
        <w:numPr>
          <w:ilvl w:val="1"/>
          <w:numId w:val="18"/>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zaken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die bij de Klant aanwezig zijn</w:t>
      </w:r>
    </w:p>
    <w:p w14:paraId="20B38C97" w14:textId="77777777" w:rsidR="003757EC" w:rsidRPr="00C10AF4" w:rsidRDefault="00F82BBE" w:rsidP="00C10AF4">
      <w:pPr>
        <w:pStyle w:val="htmlGeneratedanynoth1"/>
        <w:numPr>
          <w:ilvl w:val="1"/>
          <w:numId w:val="18"/>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zaken die onder eigendomsvoorbehoud zijn geleverd</w:t>
      </w:r>
    </w:p>
    <w:p w14:paraId="23254803" w14:textId="77777777" w:rsidR="003757EC" w:rsidRPr="00C10AF4" w:rsidRDefault="00F82BBE" w:rsidP="00C10AF4">
      <w:pPr>
        <w:pStyle w:val="htmlGeneratedanynoth1"/>
        <w:numPr>
          <w:ilvl w:val="0"/>
          <w:numId w:val="19"/>
        </w:numPr>
        <w:spacing w:before="210"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geeft op eerste verzoek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de polis van deze verzekeringen ter inzage.</w:t>
      </w:r>
    </w:p>
    <w:p w14:paraId="13EC1D86"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E20AA0F"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1EB56F78"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4E96EF3"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71584DE0"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059BEEB5"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84855AE" w14:textId="63B082EF"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18</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Bewaring</w:t>
      </w:r>
      <w:proofErr w:type="spellEnd"/>
      <w:r w:rsidRPr="00C10AF4">
        <w:rPr>
          <w:rStyle w:val="htmlGeneratedanynoth1Character"/>
          <w:rFonts w:asciiTheme="minorHAnsi" w:hAnsiTheme="minorHAnsi" w:cstheme="minorHAnsi"/>
          <w:color w:val="000000"/>
          <w:sz w:val="21"/>
          <w:szCs w:val="21"/>
        </w:rPr>
        <w:t> </w:t>
      </w:r>
    </w:p>
    <w:p w14:paraId="3A0BF610" w14:textId="77777777" w:rsidR="003757EC" w:rsidRPr="00C10AF4" w:rsidRDefault="00F82BBE" w:rsidP="00C10AF4">
      <w:pPr>
        <w:pStyle w:val="htmlGeneratedanynoth1"/>
        <w:numPr>
          <w:ilvl w:val="0"/>
          <w:numId w:val="20"/>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de Klant bestelde producten pas later afneemt dan de afgesproken leveringsdatum, is het risico van een eventueel kwaliteitsverlies geheel voor de Klant.</w:t>
      </w:r>
    </w:p>
    <w:p w14:paraId="77EB9555" w14:textId="77777777" w:rsidR="003757EC" w:rsidRPr="00C10AF4" w:rsidRDefault="00F82BBE" w:rsidP="00C10AF4">
      <w:pPr>
        <w:pStyle w:val="htmlGeneratedanynoth1"/>
        <w:numPr>
          <w:ilvl w:val="0"/>
          <w:numId w:val="20"/>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Eventuele extra kosten als gevolg van voortijdige dan wel verlate afname van producten komen geheel voor rekening van de Klant.</w:t>
      </w:r>
    </w:p>
    <w:p w14:paraId="23CCCFB2"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19</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Garantie</w:t>
      </w:r>
      <w:proofErr w:type="spellEnd"/>
    </w:p>
    <w:p w14:paraId="0348B636" w14:textId="77777777" w:rsidR="003757EC" w:rsidRPr="00C10AF4" w:rsidRDefault="00F82BBE" w:rsidP="00C10AF4">
      <w:pPr>
        <w:pStyle w:val="htmlGeneratedanynoth1"/>
        <w:numPr>
          <w:ilvl w:val="0"/>
          <w:numId w:val="21"/>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de Klant en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een overeenkomst met een dienstverlenend karakter zijn aangegaan, bevat deze voor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enkel een inspanningsverplichting en dus geen resultaatsverplichting. </w:t>
      </w:r>
    </w:p>
    <w:p w14:paraId="7CA4161B" w14:textId="77777777" w:rsidR="00C10AF4" w:rsidRDefault="00C10AF4" w:rsidP="00C10AF4">
      <w:pPr>
        <w:pStyle w:val="htmlGeneratedanynoth1"/>
        <w:ind w:left="426" w:right="60"/>
        <w:rPr>
          <w:rStyle w:val="htmlGeneratedanynoth1Character"/>
          <w:rFonts w:asciiTheme="minorHAnsi" w:hAnsiTheme="minorHAnsi" w:cstheme="minorHAnsi"/>
          <w:color w:val="000000"/>
          <w:sz w:val="21"/>
          <w:szCs w:val="21"/>
          <w:lang w:val="nl-NL"/>
        </w:rPr>
      </w:pPr>
    </w:p>
    <w:p w14:paraId="642AFAA0" w14:textId="77777777" w:rsidR="00C10AF4" w:rsidRDefault="00C10AF4" w:rsidP="00C10AF4">
      <w:pPr>
        <w:pStyle w:val="htmlGeneratedanynoth1"/>
        <w:ind w:left="426" w:right="60"/>
        <w:rPr>
          <w:rStyle w:val="htmlGeneratedanynoth1Character"/>
          <w:rFonts w:asciiTheme="minorHAnsi" w:hAnsiTheme="minorHAnsi" w:cstheme="minorHAnsi"/>
          <w:color w:val="000000"/>
          <w:sz w:val="21"/>
          <w:szCs w:val="21"/>
          <w:lang w:val="nl-NL"/>
        </w:rPr>
      </w:pPr>
    </w:p>
    <w:p w14:paraId="79C41C12" w14:textId="3DF11121" w:rsidR="003757EC" w:rsidRPr="00C10AF4" w:rsidRDefault="00F82BBE" w:rsidP="00C10AF4">
      <w:pPr>
        <w:pStyle w:val="htmlGeneratedanynoth1"/>
        <w:ind w:left="426" w:right="60"/>
        <w:rPr>
          <w:rFonts w:asciiTheme="minorHAnsi" w:hAnsiTheme="minorHAnsi" w:cstheme="minorHAnsi"/>
          <w:sz w:val="21"/>
          <w:szCs w:val="21"/>
          <w:lang w:val="nl-NL"/>
        </w:rPr>
      </w:pPr>
      <w:r w:rsidRPr="00C10AF4">
        <w:rPr>
          <w:rStyle w:val="htmlGeneratedanynoth1Character"/>
          <w:rFonts w:asciiTheme="minorHAnsi" w:hAnsiTheme="minorHAnsi" w:cstheme="minorHAnsi"/>
          <w:b/>
          <w:bCs/>
          <w:color w:val="000000"/>
          <w:sz w:val="21"/>
          <w:szCs w:val="21"/>
          <w:lang w:val="nl-NL"/>
        </w:rPr>
        <w:t>Artikel </w:t>
      </w:r>
      <w:r w:rsidRPr="00C10AF4">
        <w:rPr>
          <w:rStyle w:val="htmlGeneratedlabelrl-article-numberElewzc0ktyw1ip"/>
          <w:rFonts w:asciiTheme="minorHAnsi" w:hAnsiTheme="minorHAnsi" w:cstheme="minorHAnsi"/>
          <w:color w:val="000000"/>
          <w:lang w:val="nl-NL"/>
        </w:rPr>
        <w:t>20</w:t>
      </w:r>
      <w:r w:rsidRPr="00C10AF4">
        <w:rPr>
          <w:rStyle w:val="htmlGeneratedanynoth1Character"/>
          <w:rFonts w:asciiTheme="minorHAnsi" w:hAnsiTheme="minorHAnsi" w:cstheme="minorHAnsi"/>
          <w:b/>
          <w:bCs/>
          <w:color w:val="000000"/>
          <w:sz w:val="21"/>
          <w:szCs w:val="21"/>
          <w:lang w:val="nl-NL"/>
        </w:rPr>
        <w:t> - Uitvoering van de overeenkomst</w:t>
      </w:r>
      <w:r w:rsidRPr="00C10AF4">
        <w:rPr>
          <w:rStyle w:val="htmlGeneratedanynoth1Character"/>
          <w:rFonts w:asciiTheme="minorHAnsi" w:hAnsiTheme="minorHAnsi" w:cstheme="minorHAnsi"/>
          <w:color w:val="000000"/>
          <w:sz w:val="21"/>
          <w:szCs w:val="21"/>
          <w:lang w:val="nl-NL"/>
        </w:rPr>
        <w:t> </w:t>
      </w:r>
    </w:p>
    <w:p w14:paraId="7375E9FA" w14:textId="77777777" w:rsidR="003757EC" w:rsidRPr="00C10AF4" w:rsidRDefault="00F82BBE" w:rsidP="00C10AF4">
      <w:pPr>
        <w:pStyle w:val="htmlGeneratedanynoth1"/>
        <w:numPr>
          <w:ilvl w:val="0"/>
          <w:numId w:val="22"/>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voert de overeenkomst naar beste inzicht en vermogen en volgens de eisen van goed vakmanschap uit. </w:t>
      </w:r>
    </w:p>
    <w:p w14:paraId="0D9E1D60" w14:textId="77777777" w:rsidR="003757EC" w:rsidRPr="00C10AF4" w:rsidRDefault="00F82BBE" w:rsidP="00C10AF4">
      <w:pPr>
        <w:pStyle w:val="htmlGeneratedanynoth1"/>
        <w:numPr>
          <w:ilvl w:val="0"/>
          <w:numId w:val="22"/>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de afgesproken dienstverlening in zijn geheel of deels laten uitvoeren door anderen.</w:t>
      </w:r>
    </w:p>
    <w:p w14:paraId="05D9A19A" w14:textId="77777777" w:rsidR="003757EC" w:rsidRPr="00C10AF4" w:rsidRDefault="00F82BBE" w:rsidP="00C10AF4">
      <w:pPr>
        <w:pStyle w:val="htmlGeneratedanynoth1"/>
        <w:numPr>
          <w:ilvl w:val="0"/>
          <w:numId w:val="22"/>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uitvoering van de overeenkomst gebeurt in overleg en na een schriftelijk akkoord en betaling van een eventueel voorschot door de Klant. </w:t>
      </w:r>
    </w:p>
    <w:p w14:paraId="09194D7E" w14:textId="77777777" w:rsidR="003757EC" w:rsidRPr="00C10AF4" w:rsidRDefault="00F82BBE" w:rsidP="00C10AF4">
      <w:pPr>
        <w:pStyle w:val="htmlGeneratedanynoth1"/>
        <w:numPr>
          <w:ilvl w:val="0"/>
          <w:numId w:val="22"/>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moet ervoor zorgen dat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op tijd kan beginnen aan de uitvoering van de overeenkomst.</w:t>
      </w:r>
    </w:p>
    <w:p w14:paraId="2ABE8542" w14:textId="77777777" w:rsidR="003757EC" w:rsidRPr="00C10AF4" w:rsidRDefault="00F82BBE" w:rsidP="00C10AF4">
      <w:pPr>
        <w:pStyle w:val="htmlGeneratedanynoth1"/>
        <w:numPr>
          <w:ilvl w:val="0"/>
          <w:numId w:val="22"/>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Zorgt de Klant er niet voor dat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tijdig kan beginnen, dan komen de daaruit voortvloeiende extra kosten voor rekening van de Klant.</w:t>
      </w:r>
    </w:p>
    <w:p w14:paraId="6A0B0E70"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21</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Informatieverstrekking</w:t>
      </w:r>
      <w:proofErr w:type="spellEnd"/>
      <w:r w:rsidRPr="00C10AF4">
        <w:rPr>
          <w:rStyle w:val="htmlGeneratedanynoth1Character"/>
          <w:rFonts w:asciiTheme="minorHAnsi" w:hAnsiTheme="minorHAnsi" w:cstheme="minorHAnsi"/>
          <w:b/>
          <w:bCs/>
          <w:color w:val="000000"/>
          <w:sz w:val="21"/>
          <w:szCs w:val="21"/>
        </w:rPr>
        <w:t xml:space="preserve"> door de </w:t>
      </w:r>
      <w:proofErr w:type="spellStart"/>
      <w:r w:rsidRPr="00C10AF4">
        <w:rPr>
          <w:rStyle w:val="htmlGeneratedanynoth1Character"/>
          <w:rFonts w:asciiTheme="minorHAnsi" w:hAnsiTheme="minorHAnsi" w:cstheme="minorHAnsi"/>
          <w:b/>
          <w:bCs/>
          <w:color w:val="000000"/>
          <w:sz w:val="21"/>
          <w:szCs w:val="21"/>
        </w:rPr>
        <w:t>Klant</w:t>
      </w:r>
      <w:proofErr w:type="spellEnd"/>
      <w:r w:rsidRPr="00C10AF4">
        <w:rPr>
          <w:rStyle w:val="htmlGeneratedanynoth1Character"/>
          <w:rFonts w:asciiTheme="minorHAnsi" w:hAnsiTheme="minorHAnsi" w:cstheme="minorHAnsi"/>
          <w:b/>
          <w:bCs/>
          <w:color w:val="000000"/>
          <w:sz w:val="21"/>
          <w:szCs w:val="21"/>
        </w:rPr>
        <w:t> </w:t>
      </w:r>
    </w:p>
    <w:p w14:paraId="4535DA3F" w14:textId="77777777" w:rsidR="003757EC" w:rsidRPr="00C10AF4" w:rsidRDefault="00F82BBE" w:rsidP="00C10AF4">
      <w:pPr>
        <w:pStyle w:val="htmlGeneratedanynoth1"/>
        <w:numPr>
          <w:ilvl w:val="0"/>
          <w:numId w:val="23"/>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stelt alle informatie, gegevens en bescheiden die relevant zijn voor de correcte uitvoering van de overeenkomst tijdig en in gewenste vorm en op gewenste wijze beschik</w:t>
      </w:r>
      <w:r w:rsidRPr="00C10AF4">
        <w:rPr>
          <w:rStyle w:val="htmlGeneratedanynoth1Character"/>
          <w:rFonts w:asciiTheme="minorHAnsi" w:hAnsiTheme="minorHAnsi" w:cstheme="minorHAnsi"/>
          <w:color w:val="000000"/>
          <w:sz w:val="21"/>
          <w:szCs w:val="21"/>
          <w:lang w:val="nl-NL"/>
        </w:rPr>
        <w:softHyphen/>
        <w:t>baar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w:t>
      </w:r>
    </w:p>
    <w:p w14:paraId="3E026A85" w14:textId="77777777" w:rsidR="003757EC" w:rsidRPr="00C10AF4" w:rsidRDefault="00F82BBE" w:rsidP="00C10AF4">
      <w:pPr>
        <w:pStyle w:val="htmlGeneratedanynoth1"/>
        <w:numPr>
          <w:ilvl w:val="0"/>
          <w:numId w:val="23"/>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staat in voor de juistheid en volledigheid van de ter beschikking gestelde informatie, gegevens en bescheiden, ook indien deze van derden afkomstig zijn, voor zover uit de aard van de overeenkomst niet anders voortvloeit. </w:t>
      </w:r>
    </w:p>
    <w:p w14:paraId="7DBD3CAA" w14:textId="77777777" w:rsidR="003757EC" w:rsidRPr="00C10AF4" w:rsidRDefault="00F82BBE" w:rsidP="00C10AF4">
      <w:pPr>
        <w:pStyle w:val="htmlGeneratedanynoth1"/>
        <w:numPr>
          <w:ilvl w:val="0"/>
          <w:numId w:val="23"/>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en voor zover de Klant dit verzoekt, retourneert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de betreffende bescheiden. </w:t>
      </w:r>
    </w:p>
    <w:p w14:paraId="5FCD497B" w14:textId="77777777" w:rsidR="003757EC" w:rsidRPr="00C10AF4" w:rsidRDefault="00F82BBE" w:rsidP="00C10AF4">
      <w:pPr>
        <w:pStyle w:val="htmlGeneratedanynoth1"/>
        <w:numPr>
          <w:ilvl w:val="0"/>
          <w:numId w:val="23"/>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Stelt de Klant niet, niet tijdig of niet behoorlijk de door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redelijkerwijs verlangde informatie, gegevens of bescheiden beschikbaar en loopt de uitvoering van de overeenkomst hierdoor vertraging op, dan komen de daaruit voortvloeiende extra kosten en extra uren voor rekening van de Klant.</w:t>
      </w:r>
    </w:p>
    <w:p w14:paraId="6188DA1C"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22</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Intellectueel</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eigendom</w:t>
      </w:r>
      <w:proofErr w:type="spellEnd"/>
      <w:r w:rsidRPr="00C10AF4">
        <w:rPr>
          <w:rStyle w:val="htmlGeneratedanynoth1Character"/>
          <w:rFonts w:asciiTheme="minorHAnsi" w:hAnsiTheme="minorHAnsi" w:cstheme="minorHAnsi"/>
          <w:color w:val="000000"/>
          <w:sz w:val="21"/>
          <w:szCs w:val="21"/>
        </w:rPr>
        <w:t> </w:t>
      </w:r>
    </w:p>
    <w:p w14:paraId="5A2449A0" w14:textId="77777777" w:rsidR="003757EC" w:rsidRPr="00C10AF4" w:rsidRDefault="00F82BBE" w:rsidP="00C10AF4">
      <w:pPr>
        <w:pStyle w:val="htmlGeneratedanynoth1"/>
        <w:numPr>
          <w:ilvl w:val="0"/>
          <w:numId w:val="24"/>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behoudt alle intellectuele eigendomsrechten op alle ontwerpen, tekeningen, geschriften, dragers met gegevens of andere informatie, offertes, afbeeldingen, schetsen, modellen en maquettes, tenzij anders is afgesproken. </w:t>
      </w:r>
    </w:p>
    <w:p w14:paraId="3D2956B7" w14:textId="77777777" w:rsidR="003757EC" w:rsidRPr="00C10AF4" w:rsidRDefault="00F82BBE" w:rsidP="00C10AF4">
      <w:pPr>
        <w:pStyle w:val="htmlGeneratedanynoth1"/>
        <w:numPr>
          <w:ilvl w:val="0"/>
          <w:numId w:val="24"/>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mag de intellectuele eigendomsrechten in lid 1 niet zonder voorafgaande schriftelijke toestemming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aan anderen tonen, ter beschikking stellen of op een andere manier gebruiken.</w:t>
      </w:r>
    </w:p>
    <w:p w14:paraId="75F09147"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23</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Geheimhouding</w:t>
      </w:r>
      <w:proofErr w:type="spellEnd"/>
      <w:r w:rsidRPr="00C10AF4">
        <w:rPr>
          <w:rStyle w:val="htmlGeneratedanynoth1Character"/>
          <w:rFonts w:asciiTheme="minorHAnsi" w:hAnsiTheme="minorHAnsi" w:cstheme="minorHAnsi"/>
          <w:color w:val="000000"/>
          <w:sz w:val="21"/>
          <w:szCs w:val="21"/>
        </w:rPr>
        <w:t> </w:t>
      </w:r>
    </w:p>
    <w:p w14:paraId="29025917" w14:textId="77777777" w:rsidR="003757EC" w:rsidRPr="00C10AF4" w:rsidRDefault="00F82BBE" w:rsidP="00C10AF4">
      <w:pPr>
        <w:pStyle w:val="htmlGeneratedanynoth1"/>
        <w:numPr>
          <w:ilvl w:val="0"/>
          <w:numId w:val="25"/>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houdt iedere informatie, in welke vorm dan ook, die hij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ontvangt geheim.</w:t>
      </w:r>
    </w:p>
    <w:p w14:paraId="5A208A6A" w14:textId="77777777" w:rsidR="003757EC" w:rsidRPr="00C10AF4" w:rsidRDefault="00F82BBE" w:rsidP="00C10AF4">
      <w:pPr>
        <w:pStyle w:val="htmlGeneratedanynoth1"/>
        <w:numPr>
          <w:ilvl w:val="0"/>
          <w:numId w:val="2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Hetzelfde geldt voor alle andere informatie betreffende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waarvan de Klant weet of redelijker</w:t>
      </w:r>
      <w:r w:rsidRPr="00C10AF4">
        <w:rPr>
          <w:rStyle w:val="htmlGeneratedanynoth1Character"/>
          <w:rFonts w:asciiTheme="minorHAnsi" w:hAnsiTheme="minorHAnsi" w:cstheme="minorHAnsi"/>
          <w:color w:val="000000"/>
          <w:sz w:val="21"/>
          <w:szCs w:val="21"/>
          <w:lang w:val="nl-NL"/>
        </w:rPr>
        <w:softHyphen/>
        <w:t>wijs kan vermoeden dat deze geheim of vertrouwelijk is, dan wel waarvan hij kan verwachten dat verspreiding ervan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schade kan berokkenen.</w:t>
      </w:r>
    </w:p>
    <w:p w14:paraId="2D6AF427" w14:textId="77777777" w:rsidR="003757EC" w:rsidRPr="00C10AF4" w:rsidRDefault="00F82BBE" w:rsidP="00C10AF4">
      <w:pPr>
        <w:pStyle w:val="htmlGeneratedanynoth1"/>
        <w:numPr>
          <w:ilvl w:val="0"/>
          <w:numId w:val="2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neemt alle nodige maatregelen om ervoor te zorgen dat hij de informatie in lid 1 en 2 geheimhoudt. </w:t>
      </w:r>
    </w:p>
    <w:p w14:paraId="7B25485E" w14:textId="77777777" w:rsidR="003757EC" w:rsidRPr="00C10AF4" w:rsidRDefault="00F82BBE" w:rsidP="00C10AF4">
      <w:pPr>
        <w:pStyle w:val="htmlGeneratedanynoth1"/>
        <w:numPr>
          <w:ilvl w:val="0"/>
          <w:numId w:val="2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in dit artikel omschreven geheimhoudingsplicht geldt niet voor informatie:</w:t>
      </w:r>
    </w:p>
    <w:p w14:paraId="605633EF" w14:textId="77777777" w:rsidR="003757EC" w:rsidRPr="00C10AF4" w:rsidRDefault="00F82BBE" w:rsidP="00C10AF4">
      <w:pPr>
        <w:pStyle w:val="htmlGeneratedanynoth1"/>
        <w:numPr>
          <w:ilvl w:val="1"/>
          <w:numId w:val="2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die al openbaar was voordat de Klant deze informatie vernam of die later openbaar is geworden zonder dat dit het gevolg was van een schending van de geheimhoudingsplicht van de Klant</w:t>
      </w:r>
    </w:p>
    <w:p w14:paraId="66134657" w14:textId="77777777" w:rsidR="003757EC" w:rsidRPr="00C10AF4" w:rsidRDefault="00F82BBE" w:rsidP="00C10AF4">
      <w:pPr>
        <w:pStyle w:val="htmlGeneratedanynoth1"/>
        <w:numPr>
          <w:ilvl w:val="1"/>
          <w:numId w:val="25"/>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die door de Klant openbaar gemaakt wordt op grond van een wettelijke plicht </w:t>
      </w:r>
    </w:p>
    <w:p w14:paraId="0C7E74BD" w14:textId="77777777" w:rsidR="003757EC" w:rsidRPr="00C10AF4" w:rsidRDefault="00F82BBE" w:rsidP="00C10AF4">
      <w:pPr>
        <w:pStyle w:val="htmlGeneratedanynoth1"/>
        <w:numPr>
          <w:ilvl w:val="0"/>
          <w:numId w:val="25"/>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in dit artikel omschreven geheimhoudingsplicht geldt voor de duur van de onderliggende overeenkomst en voor een periode van 3 jaar na afloop daarvan.</w:t>
      </w:r>
    </w:p>
    <w:p w14:paraId="560C5CB4"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351AF0A2"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1E4798A8"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256DACE7"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3324EDF0"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782027B6"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1B6A1A0E"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41702CD"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043732D0"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5B022EAC"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A51372C" w14:textId="54A50D75"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24</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Boetebeding</w:t>
      </w:r>
      <w:proofErr w:type="spellEnd"/>
    </w:p>
    <w:p w14:paraId="48BE7BE2" w14:textId="77777777" w:rsidR="003757EC" w:rsidRPr="00C10AF4" w:rsidRDefault="00F82BBE" w:rsidP="00C10AF4">
      <w:pPr>
        <w:pStyle w:val="htmlGeneratedanynoth1"/>
        <w:numPr>
          <w:ilvl w:val="0"/>
          <w:numId w:val="26"/>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de Klant het artikel over geheimhouding of intellectueel eigendom overtreedt, dan moet hij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voor elke overtreding een onmiddellijk opeisbare boete betalen.</w:t>
      </w:r>
    </w:p>
    <w:p w14:paraId="4EA37254" w14:textId="77777777" w:rsidR="003757EC" w:rsidRPr="00C10AF4" w:rsidRDefault="00F82BBE" w:rsidP="00C10AF4">
      <w:pPr>
        <w:pStyle w:val="htmlGeneratedanynoth1"/>
        <w:numPr>
          <w:ilvl w:val="0"/>
          <w:numId w:val="26"/>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Is de Klant een consument dan bedraagt de boete in lid 1: € 1.000.</w:t>
      </w:r>
    </w:p>
    <w:p w14:paraId="6F65E990" w14:textId="77777777" w:rsidR="003757EC" w:rsidRPr="00C10AF4" w:rsidRDefault="00F82BBE" w:rsidP="00C10AF4">
      <w:pPr>
        <w:pStyle w:val="htmlGeneratedanynoth1"/>
        <w:numPr>
          <w:ilvl w:val="0"/>
          <w:numId w:val="26"/>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Is de Klant geen consument dan bedraagt de boete in lid 1: € 5.000</w:t>
      </w:r>
    </w:p>
    <w:p w14:paraId="33BE2C7A" w14:textId="77777777" w:rsidR="003757EC" w:rsidRPr="00C10AF4" w:rsidRDefault="00F82BBE" w:rsidP="00C10AF4">
      <w:pPr>
        <w:pStyle w:val="htmlGeneratedanynoth1"/>
        <w:numPr>
          <w:ilvl w:val="0"/>
          <w:numId w:val="26"/>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Daarnaast moet de Klant een bedrag van 5% van toepasselijke bedrag in lid 2 of 3 betalen voor elke dag dat die overtreding voortduurt.</w:t>
      </w:r>
    </w:p>
    <w:p w14:paraId="21BD2534" w14:textId="77777777" w:rsidR="003757EC" w:rsidRPr="00C10AF4" w:rsidRDefault="00F82BBE" w:rsidP="00C10AF4">
      <w:pPr>
        <w:pStyle w:val="htmlGeneratedanynoth1"/>
        <w:numPr>
          <w:ilvl w:val="0"/>
          <w:numId w:val="26"/>
        </w:numPr>
        <w:ind w:left="426" w:right="60" w:firstLine="0"/>
        <w:rPr>
          <w:rFonts w:asciiTheme="minorHAnsi" w:hAnsiTheme="minorHAnsi" w:cstheme="minorHAnsi"/>
          <w:color w:val="000000"/>
          <w:sz w:val="21"/>
          <w:szCs w:val="21"/>
        </w:rPr>
      </w:pPr>
      <w:r w:rsidRPr="00C10AF4">
        <w:rPr>
          <w:rStyle w:val="htmlGeneratedanynoth1Character"/>
          <w:rFonts w:asciiTheme="minorHAnsi" w:hAnsiTheme="minorHAnsi" w:cstheme="minorHAnsi"/>
          <w:color w:val="000000"/>
          <w:sz w:val="21"/>
          <w:szCs w:val="21"/>
          <w:lang w:val="nl-NL"/>
        </w:rPr>
        <w:t xml:space="preserve">De Klant moet de boete in lid 1 betalen zonder dat een ingebrekestelling of gerechtelijke procedure nodig is. </w:t>
      </w:r>
      <w:r w:rsidRPr="00C10AF4">
        <w:rPr>
          <w:rStyle w:val="htmlGeneratedanynoth1Character"/>
          <w:rFonts w:asciiTheme="minorHAnsi" w:hAnsiTheme="minorHAnsi" w:cstheme="minorHAnsi"/>
          <w:color w:val="000000"/>
          <w:sz w:val="21"/>
          <w:szCs w:val="21"/>
        </w:rPr>
        <w:t xml:space="preserve">Ook </w:t>
      </w:r>
      <w:proofErr w:type="spellStart"/>
      <w:r w:rsidRPr="00C10AF4">
        <w:rPr>
          <w:rStyle w:val="htmlGeneratedanynoth1Character"/>
          <w:rFonts w:asciiTheme="minorHAnsi" w:hAnsiTheme="minorHAnsi" w:cstheme="minorHAnsi"/>
          <w:color w:val="000000"/>
          <w:sz w:val="21"/>
          <w:szCs w:val="21"/>
        </w:rPr>
        <w:t>hoeft</w:t>
      </w:r>
      <w:proofErr w:type="spellEnd"/>
      <w:r w:rsidRPr="00C10AF4">
        <w:rPr>
          <w:rStyle w:val="htmlGeneratedanynoth1Character"/>
          <w:rFonts w:asciiTheme="minorHAnsi" w:hAnsiTheme="minorHAnsi" w:cstheme="minorHAnsi"/>
          <w:color w:val="000000"/>
          <w:sz w:val="21"/>
          <w:szCs w:val="21"/>
        </w:rPr>
        <w:t xml:space="preserve"> er </w:t>
      </w:r>
      <w:proofErr w:type="spellStart"/>
      <w:r w:rsidRPr="00C10AF4">
        <w:rPr>
          <w:rStyle w:val="htmlGeneratedanynoth1Character"/>
          <w:rFonts w:asciiTheme="minorHAnsi" w:hAnsiTheme="minorHAnsi" w:cstheme="minorHAnsi"/>
          <w:color w:val="000000"/>
          <w:sz w:val="21"/>
          <w:szCs w:val="21"/>
        </w:rPr>
        <w:t>geen</w:t>
      </w:r>
      <w:proofErr w:type="spellEnd"/>
      <w:r w:rsidRPr="00C10AF4">
        <w:rPr>
          <w:rStyle w:val="htmlGeneratedanynoth1Character"/>
          <w:rFonts w:asciiTheme="minorHAnsi" w:hAnsiTheme="minorHAnsi" w:cstheme="minorHAnsi"/>
          <w:color w:val="000000"/>
          <w:sz w:val="21"/>
          <w:szCs w:val="21"/>
        </w:rPr>
        <w:t xml:space="preserve"> </w:t>
      </w:r>
      <w:proofErr w:type="spellStart"/>
      <w:r w:rsidRPr="00C10AF4">
        <w:rPr>
          <w:rStyle w:val="htmlGeneratedanynoth1Character"/>
          <w:rFonts w:asciiTheme="minorHAnsi" w:hAnsiTheme="minorHAnsi" w:cstheme="minorHAnsi"/>
          <w:color w:val="000000"/>
          <w:sz w:val="21"/>
          <w:szCs w:val="21"/>
        </w:rPr>
        <w:t>sprake</w:t>
      </w:r>
      <w:proofErr w:type="spellEnd"/>
      <w:r w:rsidRPr="00C10AF4">
        <w:rPr>
          <w:rStyle w:val="htmlGeneratedanynoth1Character"/>
          <w:rFonts w:asciiTheme="minorHAnsi" w:hAnsiTheme="minorHAnsi" w:cstheme="minorHAnsi"/>
          <w:color w:val="000000"/>
          <w:sz w:val="21"/>
          <w:szCs w:val="21"/>
        </w:rPr>
        <w:t xml:space="preserve"> </w:t>
      </w:r>
      <w:proofErr w:type="spellStart"/>
      <w:r w:rsidRPr="00C10AF4">
        <w:rPr>
          <w:rStyle w:val="htmlGeneratedanynoth1Character"/>
          <w:rFonts w:asciiTheme="minorHAnsi" w:hAnsiTheme="minorHAnsi" w:cstheme="minorHAnsi"/>
          <w:color w:val="000000"/>
          <w:sz w:val="21"/>
          <w:szCs w:val="21"/>
        </w:rPr>
        <w:t>te</w:t>
      </w:r>
      <w:proofErr w:type="spellEnd"/>
      <w:r w:rsidRPr="00C10AF4">
        <w:rPr>
          <w:rStyle w:val="htmlGeneratedanynoth1Character"/>
          <w:rFonts w:asciiTheme="minorHAnsi" w:hAnsiTheme="minorHAnsi" w:cstheme="minorHAnsi"/>
          <w:color w:val="000000"/>
          <w:sz w:val="21"/>
          <w:szCs w:val="21"/>
        </w:rPr>
        <w:t xml:space="preserve"> </w:t>
      </w:r>
      <w:proofErr w:type="spellStart"/>
      <w:r w:rsidRPr="00C10AF4">
        <w:rPr>
          <w:rStyle w:val="htmlGeneratedanynoth1Character"/>
          <w:rFonts w:asciiTheme="minorHAnsi" w:hAnsiTheme="minorHAnsi" w:cstheme="minorHAnsi"/>
          <w:color w:val="000000"/>
          <w:sz w:val="21"/>
          <w:szCs w:val="21"/>
        </w:rPr>
        <w:t>zijn</w:t>
      </w:r>
      <w:proofErr w:type="spellEnd"/>
      <w:r w:rsidRPr="00C10AF4">
        <w:rPr>
          <w:rStyle w:val="htmlGeneratedanynoth1Character"/>
          <w:rFonts w:asciiTheme="minorHAnsi" w:hAnsiTheme="minorHAnsi" w:cstheme="minorHAnsi"/>
          <w:color w:val="000000"/>
          <w:sz w:val="21"/>
          <w:szCs w:val="21"/>
        </w:rPr>
        <w:t xml:space="preserve"> van </w:t>
      </w:r>
      <w:proofErr w:type="spellStart"/>
      <w:r w:rsidRPr="00C10AF4">
        <w:rPr>
          <w:rStyle w:val="htmlGeneratedanynoth1Character"/>
          <w:rFonts w:asciiTheme="minorHAnsi" w:hAnsiTheme="minorHAnsi" w:cstheme="minorHAnsi"/>
          <w:color w:val="000000"/>
          <w:sz w:val="21"/>
          <w:szCs w:val="21"/>
        </w:rPr>
        <w:t>schade</w:t>
      </w:r>
      <w:proofErr w:type="spellEnd"/>
      <w:r w:rsidRPr="00C10AF4">
        <w:rPr>
          <w:rStyle w:val="htmlGeneratedanynoth1Character"/>
          <w:rFonts w:asciiTheme="minorHAnsi" w:hAnsiTheme="minorHAnsi" w:cstheme="minorHAnsi"/>
          <w:color w:val="000000"/>
          <w:sz w:val="21"/>
          <w:szCs w:val="21"/>
        </w:rPr>
        <w:t>. </w:t>
      </w:r>
    </w:p>
    <w:p w14:paraId="70491068" w14:textId="77777777" w:rsidR="003757EC" w:rsidRPr="00C10AF4" w:rsidRDefault="00F82BBE" w:rsidP="00C10AF4">
      <w:pPr>
        <w:pStyle w:val="htmlGeneratedanynoth1"/>
        <w:numPr>
          <w:ilvl w:val="0"/>
          <w:numId w:val="26"/>
        </w:numPr>
        <w:spacing w:after="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naast de boete in lid 1 ook een schadevergoeding eisen van de Klant.</w:t>
      </w:r>
    </w:p>
    <w:p w14:paraId="3E0761CA"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25</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Vrijwaring</w:t>
      </w:r>
      <w:proofErr w:type="spellEnd"/>
    </w:p>
    <w:p w14:paraId="3C3F4D89" w14:textId="77777777" w:rsidR="003757EC" w:rsidRPr="00C10AF4" w:rsidRDefault="00F82BBE" w:rsidP="00C10AF4">
      <w:pPr>
        <w:pStyle w:val="htmlGeneratedanynoth1"/>
        <w:numPr>
          <w:ilvl w:val="0"/>
          <w:numId w:val="27"/>
        </w:numPr>
        <w:spacing w:before="210" w:after="210"/>
        <w:ind w:left="426" w:right="60" w:firstLine="0"/>
        <w:rPr>
          <w:rFonts w:asciiTheme="minorHAnsi" w:hAnsiTheme="minorHAnsi" w:cstheme="minorHAnsi"/>
          <w:sz w:val="21"/>
          <w:szCs w:val="21"/>
          <w:lang w:val="nl-NL"/>
        </w:rPr>
      </w:pPr>
      <w:r w:rsidRPr="00C10AF4">
        <w:rPr>
          <w:rStyle w:val="htmlGeneratedanynoth1Character"/>
          <w:rFonts w:asciiTheme="minorHAnsi" w:hAnsiTheme="minorHAnsi" w:cstheme="minorHAnsi"/>
          <w:color w:val="000000"/>
          <w:sz w:val="21"/>
          <w:szCs w:val="21"/>
          <w:lang w:val="nl-NL"/>
        </w:rPr>
        <w:t>De Klant vrijwaart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tegen alle aanspraken van anderen die verband houden met de door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geleverde producten en/of diensten. </w:t>
      </w:r>
    </w:p>
    <w:p w14:paraId="638E61BA"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26</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Klachten</w:t>
      </w:r>
      <w:proofErr w:type="spellEnd"/>
    </w:p>
    <w:p w14:paraId="6847F80E" w14:textId="77777777" w:rsidR="003757EC" w:rsidRPr="00C10AF4" w:rsidRDefault="00F82BBE" w:rsidP="00C10AF4">
      <w:pPr>
        <w:pStyle w:val="htmlGeneratedanynoth1"/>
        <w:numPr>
          <w:ilvl w:val="0"/>
          <w:numId w:val="28"/>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moet een door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geleverd product of verleende dienst zo snel mogelijk onderzoeken op eventuele tekortkomingen.</w:t>
      </w:r>
    </w:p>
    <w:p w14:paraId="2C0428F9" w14:textId="77777777" w:rsidR="003757EC" w:rsidRPr="00C10AF4" w:rsidRDefault="00F82BBE" w:rsidP="00C10AF4">
      <w:pPr>
        <w:pStyle w:val="htmlGeneratedanynoth1"/>
        <w:numPr>
          <w:ilvl w:val="0"/>
          <w:numId w:val="28"/>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Beantwoordt een geleverd product of verleende dienst niet aan dat wat de Klant redelijkerwijs mocht verwachten, dan moet de Klant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daarvan op de hoogte te stellen binnen 1 maand na het vaststellen van de tekortkoming. </w:t>
      </w:r>
    </w:p>
    <w:p w14:paraId="36A4A3E9" w14:textId="77777777" w:rsidR="003757EC" w:rsidRPr="00C10AF4" w:rsidRDefault="00F82BBE" w:rsidP="00C10AF4">
      <w:pPr>
        <w:pStyle w:val="htmlGeneratedanynoth1"/>
        <w:numPr>
          <w:ilvl w:val="0"/>
          <w:numId w:val="28"/>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Een consument moet uiterlijk binnen 2 maanden na het vaststellen van de tekortkoming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hiervan op de hoogte stellen.</w:t>
      </w:r>
    </w:p>
    <w:p w14:paraId="6530F81C" w14:textId="77777777" w:rsidR="003757EC" w:rsidRPr="00C10AF4" w:rsidRDefault="00F82BBE" w:rsidP="00C10AF4">
      <w:pPr>
        <w:pStyle w:val="htmlGeneratedanynoth1"/>
        <w:numPr>
          <w:ilvl w:val="0"/>
          <w:numId w:val="28"/>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geeft daarbij een zo gedetailleerd mogelijke omschrijving van de tekort</w:t>
      </w:r>
      <w:r w:rsidRPr="00C10AF4">
        <w:rPr>
          <w:rStyle w:val="htmlGeneratedanynoth1Character"/>
          <w:rFonts w:asciiTheme="minorHAnsi" w:hAnsiTheme="minorHAnsi" w:cstheme="minorHAnsi"/>
          <w:color w:val="000000"/>
          <w:sz w:val="21"/>
          <w:szCs w:val="21"/>
          <w:lang w:val="nl-NL"/>
        </w:rPr>
        <w:softHyphen/>
        <w:t>koming, zodat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hierop gepast kan reageren. </w:t>
      </w:r>
    </w:p>
    <w:p w14:paraId="22AB3B8A" w14:textId="77777777" w:rsidR="003757EC" w:rsidRPr="00C10AF4" w:rsidRDefault="00F82BBE" w:rsidP="00C10AF4">
      <w:pPr>
        <w:pStyle w:val="htmlGeneratedanynoth1"/>
        <w:numPr>
          <w:ilvl w:val="0"/>
          <w:numId w:val="28"/>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moet aantonen dat de klacht betrekking heeft op een overeenkomst tussen de Klant en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w:t>
      </w:r>
    </w:p>
    <w:p w14:paraId="1E17F028" w14:textId="77777777" w:rsidR="003757EC" w:rsidRPr="00C10AF4" w:rsidRDefault="00F82BBE" w:rsidP="00C10AF4">
      <w:pPr>
        <w:pStyle w:val="htmlGeneratedanynoth1"/>
        <w:numPr>
          <w:ilvl w:val="0"/>
          <w:numId w:val="28"/>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een klacht gaat over lopende werkzaamheden, dan kan de Klant niet eisen dat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andere werkzaamheden gaat verrichten dan is afgesproken.</w:t>
      </w:r>
    </w:p>
    <w:p w14:paraId="1764EBE6"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27</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Ingebrekestelling</w:t>
      </w:r>
      <w:proofErr w:type="spellEnd"/>
    </w:p>
    <w:p w14:paraId="15BAA755" w14:textId="77777777" w:rsidR="003757EC" w:rsidRPr="00C10AF4" w:rsidRDefault="00F82BBE" w:rsidP="00C10AF4">
      <w:pPr>
        <w:pStyle w:val="htmlGeneratedanynoth1"/>
        <w:numPr>
          <w:ilvl w:val="0"/>
          <w:numId w:val="29"/>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moet een eventuele ingebrekestelling schriftelijk kenbaar maken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w:t>
      </w:r>
    </w:p>
    <w:p w14:paraId="34B21403" w14:textId="77777777" w:rsidR="003757EC" w:rsidRPr="00C10AF4" w:rsidRDefault="00F82BBE" w:rsidP="00C10AF4">
      <w:pPr>
        <w:pStyle w:val="htmlGeneratedanynoth1"/>
        <w:numPr>
          <w:ilvl w:val="0"/>
          <w:numId w:val="29"/>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is ervoor verantwoordelijk dat zijn ingebrekestelling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ook daadwerkelijk op tijd bereikt. </w:t>
      </w:r>
    </w:p>
    <w:p w14:paraId="2EB69068"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28</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Aansprakelijkheid</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Klant</w:t>
      </w:r>
      <w:proofErr w:type="spellEnd"/>
    </w:p>
    <w:p w14:paraId="2CCEAD0A" w14:textId="77777777" w:rsidR="003757EC" w:rsidRPr="00C10AF4" w:rsidRDefault="00F82BBE" w:rsidP="00C10AF4">
      <w:pPr>
        <w:pStyle w:val="htmlGeneratedanynoth1"/>
        <w:numPr>
          <w:ilvl w:val="0"/>
          <w:numId w:val="30"/>
        </w:numPr>
        <w:spacing w:before="210" w:after="210"/>
        <w:ind w:left="426" w:right="60" w:firstLine="0"/>
        <w:rPr>
          <w:rFonts w:asciiTheme="minorHAnsi" w:hAnsiTheme="minorHAnsi" w:cstheme="minorHAnsi"/>
          <w:sz w:val="21"/>
          <w:szCs w:val="21"/>
          <w:lang w:val="nl-NL"/>
        </w:rPr>
      </w:pPr>
      <w:r w:rsidRPr="00C10AF4">
        <w:rPr>
          <w:rStyle w:val="htmlGeneratedanynoth1Character"/>
          <w:rFonts w:asciiTheme="minorHAnsi" w:hAnsiTheme="minorHAnsi" w:cstheme="minorHAnsi"/>
          <w:color w:val="000000"/>
          <w:sz w:val="21"/>
          <w:szCs w:val="21"/>
          <w:lang w:val="nl-NL"/>
        </w:rPr>
        <w:t>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een overeenkomst aangaat met meerdere Klanten, is ieder van hen hoofdelijk aansprakelijk voor het nakomen van de afspraken in die overeenkomst. </w:t>
      </w:r>
    </w:p>
    <w:p w14:paraId="0FD12882"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29</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Aansprakelijkheid</w:t>
      </w:r>
      <w:proofErr w:type="spellEnd"/>
      <w:r w:rsidRPr="00C10AF4">
        <w:rPr>
          <w:rStyle w:val="htmlGeneratedanynoth1Character"/>
          <w:rFonts w:asciiTheme="minorHAnsi" w:hAnsiTheme="minorHAnsi" w:cstheme="minorHAnsi"/>
          <w:color w:val="000000"/>
          <w:sz w:val="21"/>
          <w:szCs w:val="21"/>
        </w:rPr>
        <w:t> </w:t>
      </w:r>
      <w:r w:rsidRPr="00C10AF4">
        <w:rPr>
          <w:rStyle w:val="htmlGeneratedanynoth1Character"/>
          <w:rFonts w:asciiTheme="minorHAnsi" w:hAnsiTheme="minorHAnsi" w:cstheme="minorHAnsi"/>
          <w:b/>
          <w:bCs/>
          <w:color w:val="000000"/>
          <w:sz w:val="21"/>
          <w:szCs w:val="21"/>
        </w:rPr>
        <w:t xml:space="preserve">Bena </w:t>
      </w:r>
      <w:proofErr w:type="spellStart"/>
      <w:r w:rsidRPr="00C10AF4">
        <w:rPr>
          <w:rStyle w:val="htmlGeneratedanynoth1Character"/>
          <w:rFonts w:asciiTheme="minorHAnsi" w:hAnsiTheme="minorHAnsi" w:cstheme="minorHAnsi"/>
          <w:b/>
          <w:bCs/>
          <w:color w:val="000000"/>
          <w:sz w:val="21"/>
          <w:szCs w:val="21"/>
        </w:rPr>
        <w:t>Advies</w:t>
      </w:r>
      <w:proofErr w:type="spellEnd"/>
    </w:p>
    <w:p w14:paraId="660BCED4" w14:textId="77777777" w:rsidR="003757EC" w:rsidRPr="00C10AF4" w:rsidRDefault="00F82BBE" w:rsidP="00C10AF4">
      <w:pPr>
        <w:pStyle w:val="htmlGeneratedanynoth1"/>
        <w:numPr>
          <w:ilvl w:val="0"/>
          <w:numId w:val="31"/>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is alleen aansprakelijk voor schade die de Klant lijdt wanneer die schade is veroorzaakt door opzet of bewuste roekeloosheid.</w:t>
      </w:r>
    </w:p>
    <w:p w14:paraId="6E0A7F6B" w14:textId="77777777" w:rsidR="003757EC" w:rsidRPr="00C10AF4" w:rsidRDefault="00F82BBE" w:rsidP="00C10AF4">
      <w:pPr>
        <w:pStyle w:val="htmlGeneratedanynoth1"/>
        <w:numPr>
          <w:ilvl w:val="0"/>
          <w:numId w:val="31"/>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aansprakelijk is voor schade, dan geldt dat alleen voor directe schade die verband houdt met de uitvoering van een onderliggende overeenkomst.</w:t>
      </w:r>
    </w:p>
    <w:p w14:paraId="23C714FF" w14:textId="77777777" w:rsidR="003757EC" w:rsidRPr="00C10AF4" w:rsidRDefault="00F82BBE" w:rsidP="00C10AF4">
      <w:pPr>
        <w:pStyle w:val="htmlGeneratedanynoth1"/>
        <w:numPr>
          <w:ilvl w:val="0"/>
          <w:numId w:val="31"/>
        </w:numPr>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is niet aansprakelijk voor indirecte schade, zoals gevolgschade, gederfde winst of schade aan derden.</w:t>
      </w:r>
    </w:p>
    <w:p w14:paraId="277D4E7C" w14:textId="77777777" w:rsidR="003757EC" w:rsidRPr="00C10AF4" w:rsidRDefault="00F82BBE" w:rsidP="00C10AF4">
      <w:pPr>
        <w:pStyle w:val="htmlGeneratedanynoth1"/>
        <w:numPr>
          <w:ilvl w:val="0"/>
          <w:numId w:val="31"/>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aansprakelijk is, is deze aansprakelijkheid beperkt tot het bedrag dat door een gesloten (beroeps)aansprakelijkheidsverzekering wordt uitbetaald. Is er geen verzekering gesloten of wordt geen schadebedrag uitgekeerd, dan is de aansprakelijkheid beperkt tot het (gedeelte van het) factuurbedrag waarop de aansprakelijkheid betrekking heeft.</w:t>
      </w:r>
    </w:p>
    <w:p w14:paraId="0D38A857" w14:textId="77777777" w:rsidR="003757EC" w:rsidRPr="00C10AF4" w:rsidRDefault="00F82BBE" w:rsidP="00C10AF4">
      <w:pPr>
        <w:pStyle w:val="htmlGeneratedanynoth1"/>
        <w:numPr>
          <w:ilvl w:val="0"/>
          <w:numId w:val="31"/>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Alle afbeeldingen, foto’s, kleuren, tekeningen, omschrijvingen op de website of in een catalogus zijn slechts indicatief en kunnen niet leiden tot enige vergoeding, ontbinding of opschorting. </w:t>
      </w:r>
    </w:p>
    <w:p w14:paraId="1A4AB4C3"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4B28F69D"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282D2BE5"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710E1183"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21846A84"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7311835C"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7115ACE7"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2AFD1E13"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42460F92"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1300F0F4"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519EDB69" w14:textId="14D037FF"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30</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Vervaltermijn</w:t>
      </w:r>
      <w:proofErr w:type="spellEnd"/>
    </w:p>
    <w:p w14:paraId="565421C3" w14:textId="77777777" w:rsidR="003757EC" w:rsidRPr="00C10AF4" w:rsidRDefault="00F82BBE" w:rsidP="00C10AF4">
      <w:pPr>
        <w:pStyle w:val="htmlGeneratedanynoth1"/>
        <w:numPr>
          <w:ilvl w:val="0"/>
          <w:numId w:val="32"/>
        </w:numPr>
        <w:spacing w:before="210" w:after="210"/>
        <w:ind w:left="426" w:right="60" w:firstLine="0"/>
        <w:rPr>
          <w:rFonts w:asciiTheme="minorHAnsi" w:hAnsiTheme="minorHAnsi" w:cstheme="minorHAnsi"/>
          <w:sz w:val="21"/>
          <w:szCs w:val="21"/>
        </w:rPr>
      </w:pPr>
      <w:r w:rsidRPr="00C10AF4">
        <w:rPr>
          <w:rStyle w:val="htmlGeneratedanynoth1Character"/>
          <w:rFonts w:asciiTheme="minorHAnsi" w:hAnsiTheme="minorHAnsi" w:cstheme="minorHAnsi"/>
          <w:color w:val="000000"/>
          <w:sz w:val="21"/>
          <w:szCs w:val="21"/>
          <w:lang w:val="nl-NL"/>
        </w:rPr>
        <w:t>Elk recht van de Klant op schadevergoeding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vervalt 12 maanden na de gebeurtenis waaruit de aansprakelijkheid direct of indirect voortvloeit. </w:t>
      </w:r>
      <w:r w:rsidRPr="00C10AF4">
        <w:rPr>
          <w:rStyle w:val="htmlGeneratedanynoth1Character"/>
          <w:rFonts w:asciiTheme="minorHAnsi" w:hAnsiTheme="minorHAnsi" w:cstheme="minorHAnsi"/>
          <w:color w:val="000000"/>
          <w:sz w:val="21"/>
          <w:szCs w:val="21"/>
        </w:rPr>
        <w:t xml:space="preserve">Hiermee </w:t>
      </w:r>
      <w:proofErr w:type="spellStart"/>
      <w:r w:rsidRPr="00C10AF4">
        <w:rPr>
          <w:rStyle w:val="htmlGeneratedanynoth1Character"/>
          <w:rFonts w:asciiTheme="minorHAnsi" w:hAnsiTheme="minorHAnsi" w:cstheme="minorHAnsi"/>
          <w:color w:val="000000"/>
          <w:sz w:val="21"/>
          <w:szCs w:val="21"/>
        </w:rPr>
        <w:t>wordt</w:t>
      </w:r>
      <w:proofErr w:type="spellEnd"/>
      <w:r w:rsidRPr="00C10AF4">
        <w:rPr>
          <w:rStyle w:val="htmlGeneratedanynoth1Character"/>
          <w:rFonts w:asciiTheme="minorHAnsi" w:hAnsiTheme="minorHAnsi" w:cstheme="minorHAnsi"/>
          <w:color w:val="000000"/>
          <w:sz w:val="21"/>
          <w:szCs w:val="21"/>
        </w:rPr>
        <w:t xml:space="preserve"> </w:t>
      </w:r>
      <w:proofErr w:type="spellStart"/>
      <w:r w:rsidRPr="00C10AF4">
        <w:rPr>
          <w:rStyle w:val="htmlGeneratedanynoth1Character"/>
          <w:rFonts w:asciiTheme="minorHAnsi" w:hAnsiTheme="minorHAnsi" w:cstheme="minorHAnsi"/>
          <w:color w:val="000000"/>
          <w:sz w:val="21"/>
          <w:szCs w:val="21"/>
        </w:rPr>
        <w:t>niet</w:t>
      </w:r>
      <w:proofErr w:type="spellEnd"/>
      <w:r w:rsidRPr="00C10AF4">
        <w:rPr>
          <w:rStyle w:val="htmlGeneratedanynoth1Character"/>
          <w:rFonts w:asciiTheme="minorHAnsi" w:hAnsiTheme="minorHAnsi" w:cstheme="minorHAnsi"/>
          <w:color w:val="000000"/>
          <w:sz w:val="21"/>
          <w:szCs w:val="21"/>
        </w:rPr>
        <w:t xml:space="preserve"> </w:t>
      </w:r>
      <w:proofErr w:type="spellStart"/>
      <w:r w:rsidRPr="00C10AF4">
        <w:rPr>
          <w:rStyle w:val="htmlGeneratedanynoth1Character"/>
          <w:rFonts w:asciiTheme="minorHAnsi" w:hAnsiTheme="minorHAnsi" w:cstheme="minorHAnsi"/>
          <w:color w:val="000000"/>
          <w:sz w:val="21"/>
          <w:szCs w:val="21"/>
        </w:rPr>
        <w:t>uitgesloten</w:t>
      </w:r>
      <w:proofErr w:type="spellEnd"/>
      <w:r w:rsidRPr="00C10AF4">
        <w:rPr>
          <w:rStyle w:val="htmlGeneratedanynoth1Character"/>
          <w:rFonts w:asciiTheme="minorHAnsi" w:hAnsiTheme="minorHAnsi" w:cstheme="minorHAnsi"/>
          <w:color w:val="000000"/>
          <w:sz w:val="21"/>
          <w:szCs w:val="21"/>
        </w:rPr>
        <w:t xml:space="preserve"> het </w:t>
      </w:r>
      <w:proofErr w:type="spellStart"/>
      <w:r w:rsidRPr="00C10AF4">
        <w:rPr>
          <w:rStyle w:val="htmlGeneratedanynoth1Character"/>
          <w:rFonts w:asciiTheme="minorHAnsi" w:hAnsiTheme="minorHAnsi" w:cstheme="minorHAnsi"/>
          <w:color w:val="000000"/>
          <w:sz w:val="21"/>
          <w:szCs w:val="21"/>
        </w:rPr>
        <w:t>bepaalde</w:t>
      </w:r>
      <w:proofErr w:type="spellEnd"/>
      <w:r w:rsidRPr="00C10AF4">
        <w:rPr>
          <w:rStyle w:val="htmlGeneratedanynoth1Character"/>
          <w:rFonts w:asciiTheme="minorHAnsi" w:hAnsiTheme="minorHAnsi" w:cstheme="minorHAnsi"/>
          <w:color w:val="000000"/>
          <w:sz w:val="21"/>
          <w:szCs w:val="21"/>
        </w:rPr>
        <w:t xml:space="preserve"> in </w:t>
      </w:r>
      <w:proofErr w:type="spellStart"/>
      <w:r w:rsidRPr="00C10AF4">
        <w:rPr>
          <w:rStyle w:val="htmlGeneratedanynoth1Character"/>
          <w:rFonts w:asciiTheme="minorHAnsi" w:hAnsiTheme="minorHAnsi" w:cstheme="minorHAnsi"/>
          <w:color w:val="000000"/>
          <w:sz w:val="21"/>
          <w:szCs w:val="21"/>
        </w:rPr>
        <w:t>artikel</w:t>
      </w:r>
      <w:proofErr w:type="spellEnd"/>
      <w:r w:rsidRPr="00C10AF4">
        <w:rPr>
          <w:rStyle w:val="htmlGeneratedanynoth1Character"/>
          <w:rFonts w:asciiTheme="minorHAnsi" w:hAnsiTheme="minorHAnsi" w:cstheme="minorHAnsi"/>
          <w:color w:val="000000"/>
          <w:sz w:val="21"/>
          <w:szCs w:val="21"/>
        </w:rPr>
        <w:t xml:space="preserve"> 6:89 BW.</w:t>
      </w:r>
    </w:p>
    <w:p w14:paraId="74A00EC7"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31</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Ontbinding</w:t>
      </w:r>
      <w:proofErr w:type="spellEnd"/>
    </w:p>
    <w:p w14:paraId="3B63D96F" w14:textId="77777777" w:rsidR="003757EC" w:rsidRPr="00C10AF4" w:rsidRDefault="00F82BBE" w:rsidP="00C10AF4">
      <w:pPr>
        <w:pStyle w:val="htmlGeneratedanynoth1"/>
        <w:numPr>
          <w:ilvl w:val="0"/>
          <w:numId w:val="33"/>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mag de overeenkomst ongedaan maken 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toerekenbaar tekortschiet in de nakoming van zijn verplichtingen, tenzij deze tekortkoming de ontbinding niet rechtvaardigt vanwege haar bijzondere aard of geringe betekenis. </w:t>
      </w:r>
    </w:p>
    <w:p w14:paraId="00995BF5" w14:textId="77777777" w:rsidR="003757EC" w:rsidRPr="00C10AF4" w:rsidRDefault="00F82BBE" w:rsidP="00C10AF4">
      <w:pPr>
        <w:pStyle w:val="htmlGeneratedanynoth1"/>
        <w:numPr>
          <w:ilvl w:val="0"/>
          <w:numId w:val="33"/>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Is de nakoming van de verplichtingen door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nog mogelijk, dan kan ontbinding pas plaatsvinden nadat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in verzuim is. </w:t>
      </w:r>
    </w:p>
    <w:p w14:paraId="1669774F" w14:textId="77777777" w:rsidR="003757EC" w:rsidRPr="00C10AF4" w:rsidRDefault="00F82BBE" w:rsidP="00C10AF4">
      <w:pPr>
        <w:pStyle w:val="htmlGeneratedanynoth1"/>
        <w:numPr>
          <w:ilvl w:val="0"/>
          <w:numId w:val="33"/>
        </w:numPr>
        <w:spacing w:after="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de overeenkomst met de Klant ongedaan maken, wanneer de Klant zijn verplichtingen uit de overeenkomst niet volledig of niet tijdig nakomt, dan wel 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kennis heeft genomen van omstandigheden die hem goede grond geven om aan te nemen dat de Klant zijn verplichtingen niet zal nakomen. </w:t>
      </w:r>
    </w:p>
    <w:p w14:paraId="6712D91B"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32</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Overmacht</w:t>
      </w:r>
      <w:proofErr w:type="spellEnd"/>
    </w:p>
    <w:p w14:paraId="591FCA1E" w14:textId="77777777" w:rsidR="003757EC" w:rsidRPr="00C10AF4" w:rsidRDefault="00F82BBE" w:rsidP="00C10AF4">
      <w:pPr>
        <w:pStyle w:val="htmlGeneratedanynoth1"/>
        <w:numPr>
          <w:ilvl w:val="0"/>
          <w:numId w:val="34"/>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In aanvulling op artikel 6:75 BW geldt dat een tekortkoming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door de Klant niet aan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kan worden toegerekend wanneer er sprake is van overmacht. </w:t>
      </w:r>
    </w:p>
    <w:p w14:paraId="3399D93C" w14:textId="77777777" w:rsidR="003757EC" w:rsidRPr="00C10AF4" w:rsidRDefault="00F82BBE" w:rsidP="00C10AF4">
      <w:pPr>
        <w:pStyle w:val="htmlGeneratedanynoth1"/>
        <w:numPr>
          <w:ilvl w:val="0"/>
          <w:numId w:val="34"/>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 xml:space="preserve">Onder de </w:t>
      </w:r>
      <w:proofErr w:type="spellStart"/>
      <w:r w:rsidRPr="00C10AF4">
        <w:rPr>
          <w:rStyle w:val="htmlGeneratedanynoth1Character"/>
          <w:rFonts w:asciiTheme="minorHAnsi" w:hAnsiTheme="minorHAnsi" w:cstheme="minorHAnsi"/>
          <w:color w:val="000000"/>
          <w:sz w:val="21"/>
          <w:szCs w:val="21"/>
          <w:lang w:val="nl-NL"/>
        </w:rPr>
        <w:t>overmachtsituatie</w:t>
      </w:r>
      <w:proofErr w:type="spellEnd"/>
      <w:r w:rsidRPr="00C10AF4">
        <w:rPr>
          <w:rStyle w:val="htmlGeneratedanynoth1Character"/>
          <w:rFonts w:asciiTheme="minorHAnsi" w:hAnsiTheme="minorHAnsi" w:cstheme="minorHAnsi"/>
          <w:color w:val="000000"/>
          <w:sz w:val="21"/>
          <w:szCs w:val="21"/>
          <w:lang w:val="nl-NL"/>
        </w:rPr>
        <w:t xml:space="preserve"> in lid 1 valt onder meer ook:</w:t>
      </w:r>
      <w:r w:rsidRPr="00C10AF4">
        <w:rPr>
          <w:rStyle w:val="htmlGeneratedanynoth1Character"/>
          <w:rFonts w:asciiTheme="minorHAnsi" w:hAnsiTheme="minorHAnsi" w:cstheme="minorHAnsi"/>
          <w:color w:val="000000"/>
          <w:sz w:val="21"/>
          <w:szCs w:val="21"/>
          <w:lang w:val="nl-NL"/>
        </w:rPr>
        <w:br/>
        <w:t>- een noodtoestand zoals een burgeroorlog of natuurramp</w:t>
      </w:r>
      <w:r w:rsidRPr="00C10AF4">
        <w:rPr>
          <w:rStyle w:val="htmlGeneratedanynoth1Character"/>
          <w:rFonts w:asciiTheme="minorHAnsi" w:hAnsiTheme="minorHAnsi" w:cstheme="minorHAnsi"/>
          <w:color w:val="000000"/>
          <w:sz w:val="21"/>
          <w:szCs w:val="21"/>
          <w:lang w:val="nl-NL"/>
        </w:rPr>
        <w:br/>
        <w:t>- wanprestatie of overmacht van toeleveranciers, bezorgers of anderen</w:t>
      </w:r>
      <w:r w:rsidRPr="00C10AF4">
        <w:rPr>
          <w:rStyle w:val="htmlGeneratedanynoth1Character"/>
          <w:rFonts w:asciiTheme="minorHAnsi" w:hAnsiTheme="minorHAnsi" w:cstheme="minorHAnsi"/>
          <w:color w:val="000000"/>
          <w:sz w:val="21"/>
          <w:szCs w:val="21"/>
          <w:lang w:val="nl-NL"/>
        </w:rPr>
        <w:br/>
        <w:t>- stroom-, elektriciteits- internet-, computer- of telecomstoringen</w:t>
      </w:r>
      <w:r w:rsidRPr="00C10AF4">
        <w:rPr>
          <w:rStyle w:val="htmlGeneratedanynoth1Character"/>
          <w:rFonts w:asciiTheme="minorHAnsi" w:hAnsiTheme="minorHAnsi" w:cstheme="minorHAnsi"/>
          <w:color w:val="000000"/>
          <w:sz w:val="21"/>
          <w:szCs w:val="21"/>
          <w:lang w:val="nl-NL"/>
        </w:rPr>
        <w:br/>
        <w:t>- computer</w:t>
      </w:r>
      <w:r w:rsidRPr="00C10AF4">
        <w:rPr>
          <w:rStyle w:val="htmlGeneratedanynoth1Character"/>
          <w:rFonts w:asciiTheme="minorHAnsi" w:hAnsiTheme="minorHAnsi" w:cstheme="minorHAnsi"/>
          <w:color w:val="000000"/>
          <w:sz w:val="21"/>
          <w:szCs w:val="21"/>
          <w:lang w:val="nl-NL"/>
        </w:rPr>
        <w:softHyphen/>
        <w:t>virussen</w:t>
      </w:r>
      <w:r w:rsidRPr="00C10AF4">
        <w:rPr>
          <w:rStyle w:val="htmlGeneratedanynoth1Character"/>
          <w:rFonts w:asciiTheme="minorHAnsi" w:hAnsiTheme="minorHAnsi" w:cstheme="minorHAnsi"/>
          <w:color w:val="000000"/>
          <w:sz w:val="21"/>
          <w:szCs w:val="21"/>
          <w:lang w:val="nl-NL"/>
        </w:rPr>
        <w:br/>
        <w:t>- stakingen</w:t>
      </w:r>
      <w:r w:rsidRPr="00C10AF4">
        <w:rPr>
          <w:rStyle w:val="htmlGeneratedanynoth1Character"/>
          <w:rFonts w:asciiTheme="minorHAnsi" w:hAnsiTheme="minorHAnsi" w:cstheme="minorHAnsi"/>
          <w:color w:val="000000"/>
          <w:sz w:val="21"/>
          <w:szCs w:val="21"/>
          <w:lang w:val="nl-NL"/>
        </w:rPr>
        <w:br/>
        <w:t>- overheidsmaatregelen</w:t>
      </w:r>
      <w:r w:rsidRPr="00C10AF4">
        <w:rPr>
          <w:rStyle w:val="htmlGeneratedanynoth1Character"/>
          <w:rFonts w:asciiTheme="minorHAnsi" w:hAnsiTheme="minorHAnsi" w:cstheme="minorHAnsi"/>
          <w:color w:val="000000"/>
          <w:sz w:val="21"/>
          <w:szCs w:val="21"/>
          <w:lang w:val="nl-NL"/>
        </w:rPr>
        <w:br/>
        <w:t>- vervoersproblemen</w:t>
      </w:r>
      <w:r w:rsidRPr="00C10AF4">
        <w:rPr>
          <w:rStyle w:val="htmlGeneratedanynoth1Character"/>
          <w:rFonts w:asciiTheme="minorHAnsi" w:hAnsiTheme="minorHAnsi" w:cstheme="minorHAnsi"/>
          <w:color w:val="000000"/>
          <w:sz w:val="21"/>
          <w:szCs w:val="21"/>
          <w:lang w:val="nl-NL"/>
        </w:rPr>
        <w:br/>
        <w:t>- slechte weersomstandigheden</w:t>
      </w:r>
      <w:r w:rsidRPr="00C10AF4">
        <w:rPr>
          <w:rStyle w:val="htmlGeneratedanynoth1Character"/>
          <w:rFonts w:asciiTheme="minorHAnsi" w:hAnsiTheme="minorHAnsi" w:cstheme="minorHAnsi"/>
          <w:color w:val="000000"/>
          <w:sz w:val="21"/>
          <w:szCs w:val="21"/>
          <w:lang w:val="nl-NL"/>
        </w:rPr>
        <w:br/>
        <w:t>- werkonderbrekingen</w:t>
      </w:r>
    </w:p>
    <w:p w14:paraId="302FA1B3" w14:textId="77777777" w:rsidR="003757EC" w:rsidRPr="00C10AF4" w:rsidRDefault="00F82BBE" w:rsidP="00C10AF4">
      <w:pPr>
        <w:pStyle w:val="htmlGeneratedanynoth1"/>
        <w:numPr>
          <w:ilvl w:val="0"/>
          <w:numId w:val="34"/>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 xml:space="preserve">Wanneer zich een </w:t>
      </w:r>
      <w:proofErr w:type="spellStart"/>
      <w:r w:rsidRPr="00C10AF4">
        <w:rPr>
          <w:rStyle w:val="htmlGeneratedanynoth1Character"/>
          <w:rFonts w:asciiTheme="minorHAnsi" w:hAnsiTheme="minorHAnsi" w:cstheme="minorHAnsi"/>
          <w:color w:val="000000"/>
          <w:sz w:val="21"/>
          <w:szCs w:val="21"/>
          <w:lang w:val="nl-NL"/>
        </w:rPr>
        <w:t>overmachtsituatie</w:t>
      </w:r>
      <w:proofErr w:type="spellEnd"/>
      <w:r w:rsidRPr="00C10AF4">
        <w:rPr>
          <w:rStyle w:val="htmlGeneratedanynoth1Character"/>
          <w:rFonts w:asciiTheme="minorHAnsi" w:hAnsiTheme="minorHAnsi" w:cstheme="minorHAnsi"/>
          <w:color w:val="000000"/>
          <w:sz w:val="21"/>
          <w:szCs w:val="21"/>
          <w:lang w:val="nl-NL"/>
        </w:rPr>
        <w:t xml:space="preserve"> voordoet waardoor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1 of meer verplichtingen naar de Klant niet kan nakomen, dan worden die verplichtingen opgeschort totdat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kan nakomen. </w:t>
      </w:r>
    </w:p>
    <w:p w14:paraId="2E5B0DC5" w14:textId="77777777" w:rsidR="003757EC" w:rsidRPr="00C10AF4" w:rsidRDefault="00F82BBE" w:rsidP="00C10AF4">
      <w:pPr>
        <w:pStyle w:val="htmlGeneratedanynoth1"/>
        <w:numPr>
          <w:ilvl w:val="0"/>
          <w:numId w:val="34"/>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 xml:space="preserve">Vanaf het moment dat een </w:t>
      </w:r>
      <w:proofErr w:type="spellStart"/>
      <w:r w:rsidRPr="00C10AF4">
        <w:rPr>
          <w:rStyle w:val="htmlGeneratedanynoth1Character"/>
          <w:rFonts w:asciiTheme="minorHAnsi" w:hAnsiTheme="minorHAnsi" w:cstheme="minorHAnsi"/>
          <w:color w:val="000000"/>
          <w:sz w:val="21"/>
          <w:szCs w:val="21"/>
          <w:lang w:val="nl-NL"/>
        </w:rPr>
        <w:t>overmachtsituatie</w:t>
      </w:r>
      <w:proofErr w:type="spellEnd"/>
      <w:r w:rsidRPr="00C10AF4">
        <w:rPr>
          <w:rStyle w:val="htmlGeneratedanynoth1Character"/>
          <w:rFonts w:asciiTheme="minorHAnsi" w:hAnsiTheme="minorHAnsi" w:cstheme="minorHAnsi"/>
          <w:color w:val="000000"/>
          <w:sz w:val="21"/>
          <w:szCs w:val="21"/>
          <w:lang w:val="nl-NL"/>
        </w:rPr>
        <w:t xml:space="preserve"> ten minste 30 kalenderdagen heeft geduurd, mogen zowel de Klant als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de overeenkomst schriftelijk in zijn geheel of deels ongedaan maken. </w:t>
      </w:r>
    </w:p>
    <w:p w14:paraId="762C0BD1" w14:textId="77777777" w:rsidR="003757EC" w:rsidRPr="00C10AF4" w:rsidRDefault="00F82BBE" w:rsidP="00C10AF4">
      <w:pPr>
        <w:pStyle w:val="htmlGeneratedanynoth1"/>
        <w:numPr>
          <w:ilvl w:val="0"/>
          <w:numId w:val="34"/>
        </w:numPr>
        <w:spacing w:after="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hoeft in een </w:t>
      </w:r>
      <w:proofErr w:type="spellStart"/>
      <w:r w:rsidRPr="00C10AF4">
        <w:rPr>
          <w:rStyle w:val="htmlGeneratedanynoth1Character"/>
          <w:rFonts w:asciiTheme="minorHAnsi" w:hAnsiTheme="minorHAnsi" w:cstheme="minorHAnsi"/>
          <w:color w:val="000000"/>
          <w:sz w:val="21"/>
          <w:szCs w:val="21"/>
          <w:lang w:val="nl-NL"/>
        </w:rPr>
        <w:t>overmachtsituatie</w:t>
      </w:r>
      <w:proofErr w:type="spellEnd"/>
      <w:r w:rsidRPr="00C10AF4">
        <w:rPr>
          <w:rStyle w:val="htmlGeneratedanynoth1Character"/>
          <w:rFonts w:asciiTheme="minorHAnsi" w:hAnsiTheme="minorHAnsi" w:cstheme="minorHAnsi"/>
          <w:color w:val="000000"/>
          <w:sz w:val="21"/>
          <w:szCs w:val="21"/>
          <w:lang w:val="nl-NL"/>
        </w:rPr>
        <w:t xml:space="preserve"> geen vergoeding aan de Klant te betalen, ook niet wanneer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hiervan voordeel heeft. </w:t>
      </w:r>
    </w:p>
    <w:p w14:paraId="12CE352F"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33</w:t>
      </w:r>
      <w:r w:rsidRPr="00C10AF4">
        <w:rPr>
          <w:rStyle w:val="htmlGeneratedanynoth1Character"/>
          <w:rFonts w:asciiTheme="minorHAnsi" w:hAnsiTheme="minorHAnsi" w:cstheme="minorHAnsi"/>
          <w:b/>
          <w:bCs/>
          <w:color w:val="000000"/>
          <w:sz w:val="21"/>
          <w:szCs w:val="21"/>
        </w:rPr>
        <w:t> - </w:t>
      </w:r>
      <w:proofErr w:type="spellStart"/>
      <w:r w:rsidRPr="00C10AF4">
        <w:rPr>
          <w:rStyle w:val="htmlGeneratedanynoth1Character"/>
          <w:rFonts w:asciiTheme="minorHAnsi" w:hAnsiTheme="minorHAnsi" w:cstheme="minorHAnsi"/>
          <w:b/>
          <w:bCs/>
          <w:color w:val="000000"/>
          <w:sz w:val="21"/>
          <w:szCs w:val="21"/>
        </w:rPr>
        <w:t>Wijziging</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overeenkomst</w:t>
      </w:r>
      <w:proofErr w:type="spellEnd"/>
      <w:r w:rsidRPr="00C10AF4">
        <w:rPr>
          <w:rStyle w:val="htmlGeneratedanynoth1Character"/>
          <w:rFonts w:asciiTheme="minorHAnsi" w:hAnsiTheme="minorHAnsi" w:cstheme="minorHAnsi"/>
          <w:b/>
          <w:bCs/>
          <w:color w:val="000000"/>
          <w:sz w:val="21"/>
          <w:szCs w:val="21"/>
        </w:rPr>
        <w:t> </w:t>
      </w:r>
    </w:p>
    <w:p w14:paraId="0BDB010D" w14:textId="77777777" w:rsidR="003757EC" w:rsidRPr="00C10AF4" w:rsidRDefault="00F82BBE" w:rsidP="00C10AF4">
      <w:pPr>
        <w:pStyle w:val="htmlGeneratedanynoth1"/>
        <w:numPr>
          <w:ilvl w:val="0"/>
          <w:numId w:val="35"/>
        </w:numPr>
        <w:spacing w:before="210" w:after="210"/>
        <w:ind w:left="426" w:right="60" w:firstLine="0"/>
        <w:rPr>
          <w:rFonts w:asciiTheme="minorHAnsi" w:hAnsiTheme="minorHAnsi" w:cstheme="minorHAnsi"/>
          <w:sz w:val="21"/>
          <w:szCs w:val="21"/>
          <w:lang w:val="nl-NL"/>
        </w:rPr>
      </w:pPr>
      <w:r w:rsidRPr="00C10AF4">
        <w:rPr>
          <w:rStyle w:val="htmlGeneratedanynoth1Character"/>
          <w:rFonts w:asciiTheme="minorHAnsi" w:hAnsiTheme="minorHAnsi" w:cstheme="minorHAnsi"/>
          <w:color w:val="000000"/>
          <w:sz w:val="21"/>
          <w:szCs w:val="21"/>
          <w:lang w:val="nl-NL"/>
        </w:rPr>
        <w:t>Wanneer het voor de uitvoering ervan nodig is om een gesloten overeenkomst te wijzigen, kunnen de Klant en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de overeenkomst aanpassen. </w:t>
      </w:r>
    </w:p>
    <w:p w14:paraId="6BC4134E"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34</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Wijziging</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algemene</w:t>
      </w:r>
      <w:proofErr w:type="spellEnd"/>
      <w:r w:rsidRPr="00C10AF4">
        <w:rPr>
          <w:rStyle w:val="htmlGeneratedanynoth1Character"/>
          <w:rFonts w:asciiTheme="minorHAnsi" w:hAnsiTheme="minorHAnsi" w:cstheme="minorHAnsi"/>
          <w:b/>
          <w:bCs/>
          <w:color w:val="000000"/>
          <w:sz w:val="21"/>
          <w:szCs w:val="21"/>
        </w:rPr>
        <w:t xml:space="preserve"> </w:t>
      </w:r>
      <w:proofErr w:type="spellStart"/>
      <w:r w:rsidRPr="00C10AF4">
        <w:rPr>
          <w:rStyle w:val="htmlGeneratedanynoth1Character"/>
          <w:rFonts w:asciiTheme="minorHAnsi" w:hAnsiTheme="minorHAnsi" w:cstheme="minorHAnsi"/>
          <w:b/>
          <w:bCs/>
          <w:color w:val="000000"/>
          <w:sz w:val="21"/>
          <w:szCs w:val="21"/>
        </w:rPr>
        <w:t>voorwaarden</w:t>
      </w:r>
      <w:proofErr w:type="spellEnd"/>
    </w:p>
    <w:p w14:paraId="5C259165" w14:textId="77777777" w:rsidR="003757EC" w:rsidRPr="00C10AF4" w:rsidRDefault="00F82BBE" w:rsidP="00C10AF4">
      <w:pPr>
        <w:pStyle w:val="htmlGeneratedanynoth1"/>
        <w:numPr>
          <w:ilvl w:val="0"/>
          <w:numId w:val="36"/>
        </w:numPr>
        <w:spacing w:before="210"/>
        <w:ind w:left="426" w:right="60" w:firstLine="0"/>
        <w:rPr>
          <w:rFonts w:asciiTheme="minorHAnsi" w:hAnsiTheme="minorHAnsi" w:cstheme="minorHAnsi"/>
          <w:color w:val="000000"/>
          <w:sz w:val="21"/>
          <w:szCs w:val="21"/>
          <w:lang w:val="nl-NL"/>
        </w:rPr>
      </w:pP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mag deze algemene voorwaarden wijzigen. </w:t>
      </w:r>
    </w:p>
    <w:p w14:paraId="2847A57C" w14:textId="77777777" w:rsidR="003757EC" w:rsidRPr="00C10AF4" w:rsidRDefault="00F82BBE" w:rsidP="00C10AF4">
      <w:pPr>
        <w:pStyle w:val="htmlGeneratedanynoth1"/>
        <w:numPr>
          <w:ilvl w:val="0"/>
          <w:numId w:val="36"/>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Wijzigingen van ondergeschikt belang mag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altijd doorvoeren. </w:t>
      </w:r>
    </w:p>
    <w:p w14:paraId="5FA45F0F" w14:textId="77777777" w:rsidR="003757EC" w:rsidRPr="00C10AF4" w:rsidRDefault="00F82BBE" w:rsidP="00C10AF4">
      <w:pPr>
        <w:pStyle w:val="htmlGeneratedanynoth1"/>
        <w:numPr>
          <w:ilvl w:val="0"/>
          <w:numId w:val="36"/>
        </w:numPr>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Ingrijpende wijzigingen zal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zoveel mogelijk vooraf met de Klant bespreken.</w:t>
      </w:r>
    </w:p>
    <w:p w14:paraId="3FDFBA8F" w14:textId="77777777" w:rsidR="003757EC" w:rsidRPr="00C10AF4" w:rsidRDefault="00F82BBE" w:rsidP="00C10AF4">
      <w:pPr>
        <w:pStyle w:val="htmlGeneratedanynoth1"/>
        <w:numPr>
          <w:ilvl w:val="0"/>
          <w:numId w:val="36"/>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Een consument mag bij een ingrijpende wijziging van de algemene voorwaarden de onderliggende overeenkomst opzeggen. </w:t>
      </w:r>
    </w:p>
    <w:p w14:paraId="0504E050" w14:textId="77777777" w:rsidR="003757EC" w:rsidRPr="00C10AF4" w:rsidRDefault="00F82BBE" w:rsidP="00C10AF4">
      <w:pPr>
        <w:pStyle w:val="htmlGeneratedanynoth1"/>
        <w:ind w:left="426" w:right="60"/>
        <w:rPr>
          <w:rFonts w:asciiTheme="minorHAnsi" w:hAnsiTheme="minorHAnsi" w:cstheme="minorHAnsi"/>
          <w:sz w:val="21"/>
          <w:szCs w:val="21"/>
        </w:rPr>
      </w:pPr>
      <w:r w:rsidRPr="00C10AF4">
        <w:rPr>
          <w:rStyle w:val="htmlGeneratedanynoth1Character"/>
          <w:rFonts w:asciiTheme="minorHAnsi" w:hAnsiTheme="minorHAnsi" w:cstheme="minorHAnsi"/>
          <w:b/>
          <w:bCs/>
          <w:color w:val="000000"/>
          <w:sz w:val="21"/>
          <w:szCs w:val="21"/>
        </w:rPr>
        <w:t>Artikel </w:t>
      </w:r>
      <w:r w:rsidRPr="00C10AF4">
        <w:rPr>
          <w:rStyle w:val="htmlGeneratedlabelrl-article-numberElewzc0ktyw1ip"/>
          <w:rFonts w:asciiTheme="minorHAnsi" w:hAnsiTheme="minorHAnsi" w:cstheme="minorHAnsi"/>
          <w:color w:val="000000"/>
        </w:rPr>
        <w:t>35</w:t>
      </w:r>
      <w:r w:rsidRPr="00C10AF4">
        <w:rPr>
          <w:rStyle w:val="htmlGeneratedanynoth1Character"/>
          <w:rFonts w:asciiTheme="minorHAnsi" w:hAnsiTheme="minorHAnsi" w:cstheme="minorHAnsi"/>
          <w:b/>
          <w:bCs/>
          <w:color w:val="000000"/>
          <w:sz w:val="21"/>
          <w:szCs w:val="21"/>
        </w:rPr>
        <w:t xml:space="preserve"> - </w:t>
      </w:r>
      <w:proofErr w:type="spellStart"/>
      <w:r w:rsidRPr="00C10AF4">
        <w:rPr>
          <w:rStyle w:val="htmlGeneratedanynoth1Character"/>
          <w:rFonts w:asciiTheme="minorHAnsi" w:hAnsiTheme="minorHAnsi" w:cstheme="minorHAnsi"/>
          <w:b/>
          <w:bCs/>
          <w:color w:val="000000"/>
          <w:sz w:val="21"/>
          <w:szCs w:val="21"/>
        </w:rPr>
        <w:t>Overgang</w:t>
      </w:r>
      <w:proofErr w:type="spellEnd"/>
      <w:r w:rsidRPr="00C10AF4">
        <w:rPr>
          <w:rStyle w:val="htmlGeneratedanynoth1Character"/>
          <w:rFonts w:asciiTheme="minorHAnsi" w:hAnsiTheme="minorHAnsi" w:cstheme="minorHAnsi"/>
          <w:b/>
          <w:bCs/>
          <w:color w:val="000000"/>
          <w:sz w:val="21"/>
          <w:szCs w:val="21"/>
        </w:rPr>
        <w:t xml:space="preserve"> van </w:t>
      </w:r>
      <w:proofErr w:type="spellStart"/>
      <w:r w:rsidRPr="00C10AF4">
        <w:rPr>
          <w:rStyle w:val="htmlGeneratedanynoth1Character"/>
          <w:rFonts w:asciiTheme="minorHAnsi" w:hAnsiTheme="minorHAnsi" w:cstheme="minorHAnsi"/>
          <w:b/>
          <w:bCs/>
          <w:color w:val="000000"/>
          <w:sz w:val="21"/>
          <w:szCs w:val="21"/>
        </w:rPr>
        <w:t>rechten</w:t>
      </w:r>
      <w:proofErr w:type="spellEnd"/>
    </w:p>
    <w:p w14:paraId="271E00CE" w14:textId="77777777" w:rsidR="003757EC" w:rsidRPr="00C10AF4" w:rsidRDefault="00F82BBE" w:rsidP="00C10AF4">
      <w:pPr>
        <w:pStyle w:val="htmlGeneratedanynoth1"/>
        <w:numPr>
          <w:ilvl w:val="0"/>
          <w:numId w:val="37"/>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Klant kan geen rechten uit een overeenkomst met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aan anderen overdragen zonder schriftelijke toestemming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w:t>
      </w:r>
    </w:p>
    <w:p w14:paraId="4511AAF7" w14:textId="77777777" w:rsidR="003757EC" w:rsidRPr="00C10AF4" w:rsidRDefault="00F82BBE" w:rsidP="00C10AF4">
      <w:pPr>
        <w:pStyle w:val="htmlGeneratedanynoth1"/>
        <w:numPr>
          <w:ilvl w:val="0"/>
          <w:numId w:val="37"/>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Deze bepaling geldt als een beding met goederenrechtelijke werking zoals in artikel 3:83 lid 2 BW. </w:t>
      </w:r>
    </w:p>
    <w:p w14:paraId="7BC7345D"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01A2F2D4"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387D6444"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54FA2AB"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62A2908"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76E615F7"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4A294B43"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06185597"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618A80CE"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51DB6560"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19BF8C08"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195CC99D" w14:textId="77777777" w:rsidR="00C10AF4" w:rsidRPr="00123852" w:rsidRDefault="00C10AF4" w:rsidP="00C10AF4">
      <w:pPr>
        <w:pStyle w:val="htmlGeneratedanynoth1"/>
        <w:ind w:left="426" w:right="60"/>
        <w:rPr>
          <w:rStyle w:val="htmlGeneratedanynoth1Character"/>
          <w:rFonts w:asciiTheme="minorHAnsi" w:hAnsiTheme="minorHAnsi" w:cstheme="minorHAnsi"/>
          <w:b/>
          <w:bCs/>
          <w:color w:val="000000"/>
          <w:sz w:val="21"/>
          <w:szCs w:val="21"/>
          <w:lang w:val="nl-NL"/>
        </w:rPr>
      </w:pPr>
    </w:p>
    <w:p w14:paraId="51D88E2F" w14:textId="646BDF27" w:rsidR="003757EC" w:rsidRPr="00C10AF4" w:rsidRDefault="00F82BBE" w:rsidP="00C10AF4">
      <w:pPr>
        <w:pStyle w:val="htmlGeneratedanynoth1"/>
        <w:ind w:left="426" w:right="60"/>
        <w:rPr>
          <w:rFonts w:asciiTheme="minorHAnsi" w:hAnsiTheme="minorHAnsi" w:cstheme="minorHAnsi"/>
          <w:sz w:val="21"/>
          <w:szCs w:val="21"/>
          <w:lang w:val="nl-NL"/>
        </w:rPr>
      </w:pPr>
      <w:r w:rsidRPr="00C10AF4">
        <w:rPr>
          <w:rStyle w:val="htmlGeneratedanynoth1Character"/>
          <w:rFonts w:asciiTheme="minorHAnsi" w:hAnsiTheme="minorHAnsi" w:cstheme="minorHAnsi"/>
          <w:b/>
          <w:bCs/>
          <w:color w:val="000000"/>
          <w:sz w:val="21"/>
          <w:szCs w:val="21"/>
          <w:lang w:val="nl-NL"/>
        </w:rPr>
        <w:t>Artikel </w:t>
      </w:r>
      <w:r w:rsidRPr="00C10AF4">
        <w:rPr>
          <w:rStyle w:val="htmlGeneratedlabelrl-article-numberElewzc0ktyw1ip"/>
          <w:rFonts w:asciiTheme="minorHAnsi" w:hAnsiTheme="minorHAnsi" w:cstheme="minorHAnsi"/>
          <w:color w:val="000000"/>
          <w:lang w:val="nl-NL"/>
        </w:rPr>
        <w:t>36</w:t>
      </w:r>
      <w:r w:rsidRPr="00C10AF4">
        <w:rPr>
          <w:rStyle w:val="htmlGeneratedanynoth1Character"/>
          <w:rFonts w:asciiTheme="minorHAnsi" w:hAnsiTheme="minorHAnsi" w:cstheme="minorHAnsi"/>
          <w:b/>
          <w:bCs/>
          <w:color w:val="000000"/>
          <w:sz w:val="21"/>
          <w:szCs w:val="21"/>
          <w:lang w:val="nl-NL"/>
        </w:rPr>
        <w:t> - Gevolgen nietigheid of vernietigbaarheid</w:t>
      </w:r>
    </w:p>
    <w:p w14:paraId="7BD393B6" w14:textId="77777777" w:rsidR="003757EC" w:rsidRPr="00C10AF4" w:rsidRDefault="00F82BBE" w:rsidP="00C10AF4">
      <w:pPr>
        <w:pStyle w:val="htmlGeneratedanynoth1"/>
        <w:numPr>
          <w:ilvl w:val="0"/>
          <w:numId w:val="38"/>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Wanneer 1 of meerdere bepalingen van deze algemene voorwaarden nietig of vernietigbaar blijken, dan heeft dit geen invloed op de overige bepalingen van deze voorwaarden. </w:t>
      </w:r>
    </w:p>
    <w:p w14:paraId="7ED6A9DF" w14:textId="77777777" w:rsidR="003757EC" w:rsidRPr="00C10AF4" w:rsidRDefault="00F82BBE" w:rsidP="00C10AF4">
      <w:pPr>
        <w:pStyle w:val="htmlGeneratedanynoth1"/>
        <w:numPr>
          <w:ilvl w:val="0"/>
          <w:numId w:val="38"/>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Een bepaling die nietig of vernietigbaar is, wordt in dat geval vervangen door een bepaling die het dichtst in de buurt komt van wat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bij het opstellen van de voorwaarden op dat punt voor ogen had.</w:t>
      </w:r>
    </w:p>
    <w:p w14:paraId="0C3FBA7D" w14:textId="77777777" w:rsidR="003757EC" w:rsidRPr="00C10AF4" w:rsidRDefault="00F82BBE" w:rsidP="00C10AF4">
      <w:pPr>
        <w:pStyle w:val="htmlGeneratedanynoth1"/>
        <w:ind w:left="426" w:right="60"/>
        <w:rPr>
          <w:rFonts w:asciiTheme="minorHAnsi" w:hAnsiTheme="minorHAnsi" w:cstheme="minorHAnsi"/>
          <w:sz w:val="21"/>
          <w:szCs w:val="21"/>
          <w:lang w:val="nl-NL"/>
        </w:rPr>
      </w:pPr>
      <w:r w:rsidRPr="00C10AF4">
        <w:rPr>
          <w:rStyle w:val="htmlGeneratedanynoth1Character"/>
          <w:rFonts w:asciiTheme="minorHAnsi" w:hAnsiTheme="minorHAnsi" w:cstheme="minorHAnsi"/>
          <w:b/>
          <w:bCs/>
          <w:color w:val="000000"/>
          <w:sz w:val="21"/>
          <w:szCs w:val="21"/>
          <w:lang w:val="nl-NL"/>
        </w:rPr>
        <w:t>Artikel </w:t>
      </w:r>
      <w:r w:rsidRPr="00C10AF4">
        <w:rPr>
          <w:rStyle w:val="htmlGeneratedlabelrl-article-numberElewzc0ktyw1ip"/>
          <w:rFonts w:asciiTheme="minorHAnsi" w:hAnsiTheme="minorHAnsi" w:cstheme="minorHAnsi"/>
          <w:color w:val="000000"/>
          <w:lang w:val="nl-NL"/>
        </w:rPr>
        <w:t>37</w:t>
      </w:r>
      <w:r w:rsidRPr="00C10AF4">
        <w:rPr>
          <w:rStyle w:val="htmlGeneratedanynoth1Character"/>
          <w:rFonts w:asciiTheme="minorHAnsi" w:hAnsiTheme="minorHAnsi" w:cstheme="minorHAnsi"/>
          <w:b/>
          <w:bCs/>
          <w:color w:val="000000"/>
          <w:sz w:val="21"/>
          <w:szCs w:val="21"/>
          <w:lang w:val="nl-NL"/>
        </w:rPr>
        <w:t> - Toepasselijk recht en bevoegde rechter</w:t>
      </w:r>
    </w:p>
    <w:p w14:paraId="03E2053C" w14:textId="77777777" w:rsidR="003757EC" w:rsidRPr="00C10AF4" w:rsidRDefault="00F82BBE" w:rsidP="00C10AF4">
      <w:pPr>
        <w:pStyle w:val="htmlGeneratedanynoth1"/>
        <w:numPr>
          <w:ilvl w:val="0"/>
          <w:numId w:val="39"/>
        </w:numPr>
        <w:spacing w:before="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Op deze algemene voorwaarden en iedere onderliggende overeenkomst tussen de Klant en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is Nederlands recht van toepassing. </w:t>
      </w:r>
    </w:p>
    <w:p w14:paraId="10EF8EA4" w14:textId="77777777" w:rsidR="003757EC" w:rsidRPr="00C10AF4" w:rsidRDefault="00F82BBE" w:rsidP="00C10AF4">
      <w:pPr>
        <w:pStyle w:val="htmlGeneratedanynoth1"/>
        <w:numPr>
          <w:ilvl w:val="0"/>
          <w:numId w:val="39"/>
        </w:numPr>
        <w:spacing w:after="210"/>
        <w:ind w:left="426" w:right="60" w:firstLine="0"/>
        <w:rPr>
          <w:rFonts w:asciiTheme="minorHAnsi" w:hAnsiTheme="minorHAnsi" w:cstheme="minorHAnsi"/>
          <w:color w:val="000000"/>
          <w:sz w:val="21"/>
          <w:szCs w:val="21"/>
          <w:lang w:val="nl-NL"/>
        </w:rPr>
      </w:pPr>
      <w:r w:rsidRPr="00C10AF4">
        <w:rPr>
          <w:rStyle w:val="htmlGeneratedanynoth1Character"/>
          <w:rFonts w:asciiTheme="minorHAnsi" w:hAnsiTheme="minorHAnsi" w:cstheme="minorHAnsi"/>
          <w:color w:val="000000"/>
          <w:sz w:val="21"/>
          <w:szCs w:val="21"/>
          <w:lang w:val="nl-NL"/>
        </w:rPr>
        <w:t>De rechter in het arrondissement van de vestigingsplaats van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is exclusief bevoegd om kennis te nemen van eventuele geschillen tussen de Klant en </w:t>
      </w:r>
      <w:proofErr w:type="spellStart"/>
      <w:r w:rsidRPr="00C10AF4">
        <w:rPr>
          <w:rStyle w:val="htmlGeneratedanynoth1Character"/>
          <w:rFonts w:asciiTheme="minorHAnsi" w:hAnsiTheme="minorHAnsi" w:cstheme="minorHAnsi"/>
          <w:color w:val="000000"/>
          <w:sz w:val="21"/>
          <w:szCs w:val="21"/>
          <w:lang w:val="nl-NL"/>
        </w:rPr>
        <w:t>Bena</w:t>
      </w:r>
      <w:proofErr w:type="spellEnd"/>
      <w:r w:rsidRPr="00C10AF4">
        <w:rPr>
          <w:rStyle w:val="htmlGeneratedanynoth1Character"/>
          <w:rFonts w:asciiTheme="minorHAnsi" w:hAnsiTheme="minorHAnsi" w:cstheme="minorHAnsi"/>
          <w:color w:val="000000"/>
          <w:sz w:val="21"/>
          <w:szCs w:val="21"/>
          <w:lang w:val="nl-NL"/>
        </w:rPr>
        <w:t xml:space="preserve"> Advies, tenzij de wet iets anders bepaalt.</w:t>
      </w:r>
    </w:p>
    <w:p w14:paraId="513FD3C3" w14:textId="3FF06035" w:rsidR="003757EC" w:rsidRPr="00C10AF4" w:rsidRDefault="00F82BBE" w:rsidP="00C10AF4">
      <w:pPr>
        <w:pStyle w:val="htmlGeneratedanynoth1"/>
        <w:ind w:left="426" w:right="60"/>
        <w:rPr>
          <w:rFonts w:asciiTheme="minorHAnsi" w:hAnsiTheme="minorHAnsi" w:cstheme="minorHAnsi"/>
          <w:sz w:val="21"/>
          <w:szCs w:val="21"/>
        </w:rPr>
      </w:pPr>
      <w:r w:rsidRPr="00C10AF4">
        <w:rPr>
          <w:rFonts w:asciiTheme="minorHAnsi" w:hAnsiTheme="minorHAnsi" w:cstheme="minorHAnsi"/>
          <w:sz w:val="21"/>
          <w:szCs w:val="21"/>
          <w:lang w:val="nl-NL"/>
        </w:rPr>
        <w:br/>
      </w:r>
      <w:proofErr w:type="spellStart"/>
      <w:r w:rsidRPr="00C10AF4">
        <w:rPr>
          <w:rStyle w:val="htmlGeneratedanynoth1Character"/>
          <w:rFonts w:asciiTheme="minorHAnsi" w:hAnsiTheme="minorHAnsi" w:cstheme="minorHAnsi"/>
          <w:color w:val="000000"/>
          <w:sz w:val="21"/>
          <w:szCs w:val="21"/>
        </w:rPr>
        <w:t>Opgesteld</w:t>
      </w:r>
      <w:proofErr w:type="spellEnd"/>
      <w:r w:rsidRPr="00C10AF4">
        <w:rPr>
          <w:rStyle w:val="htmlGeneratedanynoth1Character"/>
          <w:rFonts w:asciiTheme="minorHAnsi" w:hAnsiTheme="minorHAnsi" w:cstheme="minorHAnsi"/>
          <w:color w:val="000000"/>
          <w:sz w:val="21"/>
          <w:szCs w:val="21"/>
        </w:rPr>
        <w:t xml:space="preserve"> op</w:t>
      </w:r>
      <w:r>
        <w:rPr>
          <w:rStyle w:val="htmlGeneratedanynoth1Character"/>
          <w:rFonts w:asciiTheme="minorHAnsi" w:hAnsiTheme="minorHAnsi" w:cstheme="minorHAnsi"/>
          <w:color w:val="000000"/>
          <w:sz w:val="21"/>
          <w:szCs w:val="21"/>
        </w:rPr>
        <w:t xml:space="preserve"> 01 </w:t>
      </w:r>
      <w:proofErr w:type="spellStart"/>
      <w:r>
        <w:rPr>
          <w:rStyle w:val="htmlGeneratedanynoth1Character"/>
          <w:rFonts w:asciiTheme="minorHAnsi" w:hAnsiTheme="minorHAnsi" w:cstheme="minorHAnsi"/>
          <w:color w:val="000000"/>
          <w:sz w:val="21"/>
          <w:szCs w:val="21"/>
        </w:rPr>
        <w:t>januari</w:t>
      </w:r>
      <w:proofErr w:type="spellEnd"/>
      <w:r>
        <w:rPr>
          <w:rStyle w:val="htmlGeneratedanynoth1Character"/>
          <w:rFonts w:asciiTheme="minorHAnsi" w:hAnsiTheme="minorHAnsi" w:cstheme="minorHAnsi"/>
          <w:color w:val="000000"/>
          <w:sz w:val="21"/>
          <w:szCs w:val="21"/>
        </w:rPr>
        <w:t xml:space="preserve"> 2025</w:t>
      </w:r>
    </w:p>
    <w:sectPr w:rsidR="003757EC" w:rsidRPr="00C10AF4" w:rsidSect="00C10AF4">
      <w:headerReference w:type="default" r:id="rId8"/>
      <w:pgSz w:w="11906" w:h="16838"/>
      <w:pgMar w:top="-349" w:right="213" w:bottom="213" w:left="213"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409A6" w14:textId="77777777" w:rsidR="00D75F88" w:rsidRDefault="00D75F88" w:rsidP="00C10AF4">
      <w:r>
        <w:separator/>
      </w:r>
    </w:p>
  </w:endnote>
  <w:endnote w:type="continuationSeparator" w:id="0">
    <w:p w14:paraId="66C4965B" w14:textId="77777777" w:rsidR="00D75F88" w:rsidRDefault="00D75F88" w:rsidP="00C10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8BF6A" w14:textId="77777777" w:rsidR="00D75F88" w:rsidRDefault="00D75F88" w:rsidP="00C10AF4">
      <w:r>
        <w:separator/>
      </w:r>
    </w:p>
  </w:footnote>
  <w:footnote w:type="continuationSeparator" w:id="0">
    <w:p w14:paraId="31148F46" w14:textId="77777777" w:rsidR="00D75F88" w:rsidRDefault="00D75F88" w:rsidP="00C10A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E4BE5" w14:textId="48B41BCC" w:rsidR="00C10AF4" w:rsidRDefault="00C10AF4">
    <w:pPr>
      <w:pStyle w:val="Koptekst"/>
    </w:pPr>
    <w:r>
      <w:rPr>
        <w:rFonts w:asciiTheme="minorHAnsi" w:hAnsiTheme="minorHAnsi" w:cstheme="minorHAnsi"/>
        <w:b/>
        <w:bCs/>
        <w:noProof/>
        <w:color w:val="000000"/>
        <w:sz w:val="21"/>
        <w:szCs w:val="21"/>
      </w:rPr>
      <w:drawing>
        <wp:anchor distT="0" distB="0" distL="114300" distR="114300" simplePos="0" relativeHeight="251658240" behindDoc="1" locked="0" layoutInCell="1" allowOverlap="1" wp14:anchorId="409B41FE" wp14:editId="632687B0">
          <wp:simplePos x="0" y="0"/>
          <wp:positionH relativeFrom="margin">
            <wp:align>center</wp:align>
          </wp:positionH>
          <wp:positionV relativeFrom="paragraph">
            <wp:posOffset>-182880</wp:posOffset>
          </wp:positionV>
          <wp:extent cx="1765300" cy="694433"/>
          <wp:effectExtent l="0" t="0" r="6350" b="0"/>
          <wp:wrapTight wrapText="bothSides">
            <wp:wrapPolygon edited="0">
              <wp:start x="0" y="0"/>
              <wp:lineTo x="0" y="20750"/>
              <wp:lineTo x="21445" y="20750"/>
              <wp:lineTo x="21445" y="0"/>
              <wp:lineTo x="0" y="0"/>
            </wp:wrapPolygon>
          </wp:wrapTight>
          <wp:docPr id="1803567226" name="Afbeelding 1" descr="Afbeelding met Lettertype, logo, Graphics, w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567226" name="Afbeelding 1" descr="Afbeelding met Lettertype, logo, Graphics, wit&#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765300" cy="694433"/>
                  </a:xfrm>
                  <a:prstGeom prst="rect">
                    <a:avLst/>
                  </a:prstGeom>
                </pic:spPr>
              </pic:pic>
            </a:graphicData>
          </a:graphic>
        </wp:anchor>
      </w:drawing>
    </w:r>
  </w:p>
  <w:p w14:paraId="488C074F" w14:textId="77777777" w:rsidR="00C10AF4" w:rsidRDefault="00C10AF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multilevel"/>
    <w:tmpl w:val="0000000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A"/>
    <w:multiLevelType w:val="multilevel"/>
    <w:tmpl w:val="0000000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B"/>
    <w:multiLevelType w:val="multilevel"/>
    <w:tmpl w:val="0000000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000000C"/>
    <w:multiLevelType w:val="multilevel"/>
    <w:tmpl w:val="0000000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000000D"/>
    <w:multiLevelType w:val="multilevel"/>
    <w:tmpl w:val="0000000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0000000E"/>
    <w:multiLevelType w:val="multilevel"/>
    <w:tmpl w:val="0000000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0F"/>
    <w:multiLevelType w:val="multilevel"/>
    <w:tmpl w:val="0000000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multilevel"/>
    <w:tmpl w:val="0000001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0000011"/>
    <w:multiLevelType w:val="multilevel"/>
    <w:tmpl w:val="0000001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00000012"/>
    <w:multiLevelType w:val="multilevel"/>
    <w:tmpl w:val="00000012"/>
    <w:lvl w:ilvl="0">
      <w:start w:val="1"/>
      <w:numFmt w:val="decimal"/>
      <w:lvlText w:val="%1."/>
      <w:lvlJc w:val="left"/>
      <w:pPr>
        <w:ind w:left="720" w:hanging="360"/>
      </w:pPr>
    </w:lvl>
    <w:lvl w:ilvl="1">
      <w:start w:val="1"/>
      <w:numFmt w:val="bullet"/>
      <w:lvlText w:val=""/>
      <w:lvlJc w:val="left"/>
      <w:pPr>
        <w:ind w:left="1440" w:hanging="360"/>
      </w:pPr>
      <w:rPr>
        <w:rFonts w:ascii="Symbol" w:hAnsi="Symbo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00000013"/>
    <w:multiLevelType w:val="multilevel"/>
    <w:tmpl w:val="00000013"/>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00000014"/>
    <w:multiLevelType w:val="multilevel"/>
    <w:tmpl w:val="0000001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00000015"/>
    <w:multiLevelType w:val="multilevel"/>
    <w:tmpl w:val="0000001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6"/>
    <w:multiLevelType w:val="multilevel"/>
    <w:tmpl w:val="0000001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00000017"/>
    <w:multiLevelType w:val="multilevel"/>
    <w:tmpl w:val="0000001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00000018"/>
    <w:multiLevelType w:val="multilevel"/>
    <w:tmpl w:val="0000001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00000019"/>
    <w:multiLevelType w:val="multilevel"/>
    <w:tmpl w:val="00000019"/>
    <w:lvl w:ilvl="0">
      <w:start w:val="1"/>
      <w:numFmt w:val="decimal"/>
      <w:lvlText w:val="%1."/>
      <w:lvlJc w:val="left"/>
      <w:pPr>
        <w:ind w:left="720" w:hanging="360"/>
      </w:pPr>
    </w:lvl>
    <w:lvl w:ilvl="1">
      <w:start w:val="1"/>
      <w:numFmt w:val="bullet"/>
      <w:lvlText w:val=""/>
      <w:lvlJc w:val="left"/>
      <w:pPr>
        <w:ind w:left="1440" w:hanging="360"/>
      </w:pPr>
      <w:rPr>
        <w:rFonts w:ascii="Symbol" w:hAnsi="Symbo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0000001A"/>
    <w:multiLevelType w:val="multilevel"/>
    <w:tmpl w:val="0000001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0000001B"/>
    <w:multiLevelType w:val="multilevel"/>
    <w:tmpl w:val="0000001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0000001C"/>
    <w:multiLevelType w:val="multilevel"/>
    <w:tmpl w:val="0000001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0000001D"/>
    <w:multiLevelType w:val="multilevel"/>
    <w:tmpl w:val="0000001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0000001E"/>
    <w:multiLevelType w:val="multilevel"/>
    <w:tmpl w:val="0000001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0000001F"/>
    <w:multiLevelType w:val="multilevel"/>
    <w:tmpl w:val="0000001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00000020"/>
    <w:multiLevelType w:val="multilevel"/>
    <w:tmpl w:val="0000002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00000021"/>
    <w:multiLevelType w:val="multilevel"/>
    <w:tmpl w:val="0000002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00000022"/>
    <w:multiLevelType w:val="multilevel"/>
    <w:tmpl w:val="0000002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00000023"/>
    <w:multiLevelType w:val="multilevel"/>
    <w:tmpl w:val="0000002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00000024"/>
    <w:multiLevelType w:val="multilevel"/>
    <w:tmpl w:val="0000002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00000025"/>
    <w:multiLevelType w:val="multilevel"/>
    <w:tmpl w:val="0000002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15:restartNumberingAfterBreak="0">
    <w:nsid w:val="00000026"/>
    <w:multiLevelType w:val="multilevel"/>
    <w:tmpl w:val="0000002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00000027"/>
    <w:multiLevelType w:val="multilevel"/>
    <w:tmpl w:val="0000002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163395215">
    <w:abstractNumId w:val="0"/>
  </w:num>
  <w:num w:numId="2" w16cid:durableId="39518870">
    <w:abstractNumId w:val="1"/>
  </w:num>
  <w:num w:numId="3" w16cid:durableId="758218301">
    <w:abstractNumId w:val="2"/>
  </w:num>
  <w:num w:numId="4" w16cid:durableId="208763114">
    <w:abstractNumId w:val="3"/>
  </w:num>
  <w:num w:numId="5" w16cid:durableId="122700352">
    <w:abstractNumId w:val="4"/>
  </w:num>
  <w:num w:numId="6" w16cid:durableId="1038777681">
    <w:abstractNumId w:val="5"/>
  </w:num>
  <w:num w:numId="7" w16cid:durableId="1961572351">
    <w:abstractNumId w:val="6"/>
  </w:num>
  <w:num w:numId="8" w16cid:durableId="549456617">
    <w:abstractNumId w:val="7"/>
  </w:num>
  <w:num w:numId="9" w16cid:durableId="140580604">
    <w:abstractNumId w:val="8"/>
  </w:num>
  <w:num w:numId="10" w16cid:durableId="1805656807">
    <w:abstractNumId w:val="9"/>
  </w:num>
  <w:num w:numId="11" w16cid:durableId="1489637431">
    <w:abstractNumId w:val="10"/>
  </w:num>
  <w:num w:numId="12" w16cid:durableId="828667076">
    <w:abstractNumId w:val="11"/>
  </w:num>
  <w:num w:numId="13" w16cid:durableId="756050206">
    <w:abstractNumId w:val="12"/>
  </w:num>
  <w:num w:numId="14" w16cid:durableId="1136918984">
    <w:abstractNumId w:val="13"/>
  </w:num>
  <w:num w:numId="15" w16cid:durableId="1522206477">
    <w:abstractNumId w:val="14"/>
  </w:num>
  <w:num w:numId="16" w16cid:durableId="1653558328">
    <w:abstractNumId w:val="15"/>
  </w:num>
  <w:num w:numId="17" w16cid:durableId="151801377">
    <w:abstractNumId w:val="16"/>
  </w:num>
  <w:num w:numId="18" w16cid:durableId="1153914733">
    <w:abstractNumId w:val="17"/>
  </w:num>
  <w:num w:numId="19" w16cid:durableId="1090078344">
    <w:abstractNumId w:val="18"/>
  </w:num>
  <w:num w:numId="20" w16cid:durableId="1689404428">
    <w:abstractNumId w:val="19"/>
  </w:num>
  <w:num w:numId="21" w16cid:durableId="1070734179">
    <w:abstractNumId w:val="20"/>
  </w:num>
  <w:num w:numId="22" w16cid:durableId="810908024">
    <w:abstractNumId w:val="21"/>
  </w:num>
  <w:num w:numId="23" w16cid:durableId="584605466">
    <w:abstractNumId w:val="22"/>
  </w:num>
  <w:num w:numId="24" w16cid:durableId="595331893">
    <w:abstractNumId w:val="23"/>
  </w:num>
  <w:num w:numId="25" w16cid:durableId="2040159983">
    <w:abstractNumId w:val="24"/>
  </w:num>
  <w:num w:numId="26" w16cid:durableId="545945766">
    <w:abstractNumId w:val="25"/>
  </w:num>
  <w:num w:numId="27" w16cid:durableId="1605646233">
    <w:abstractNumId w:val="26"/>
  </w:num>
  <w:num w:numId="28" w16cid:durableId="977151846">
    <w:abstractNumId w:val="27"/>
  </w:num>
  <w:num w:numId="29" w16cid:durableId="2000226111">
    <w:abstractNumId w:val="28"/>
  </w:num>
  <w:num w:numId="30" w16cid:durableId="1777602914">
    <w:abstractNumId w:val="29"/>
  </w:num>
  <w:num w:numId="31" w16cid:durableId="1546866031">
    <w:abstractNumId w:val="30"/>
  </w:num>
  <w:num w:numId="32" w16cid:durableId="885793169">
    <w:abstractNumId w:val="31"/>
  </w:num>
  <w:num w:numId="33" w16cid:durableId="1749308338">
    <w:abstractNumId w:val="32"/>
  </w:num>
  <w:num w:numId="34" w16cid:durableId="634799830">
    <w:abstractNumId w:val="33"/>
  </w:num>
  <w:num w:numId="35" w16cid:durableId="369038673">
    <w:abstractNumId w:val="34"/>
  </w:num>
  <w:num w:numId="36" w16cid:durableId="558638762">
    <w:abstractNumId w:val="35"/>
  </w:num>
  <w:num w:numId="37" w16cid:durableId="1840654178">
    <w:abstractNumId w:val="36"/>
  </w:num>
  <w:num w:numId="38" w16cid:durableId="643051670">
    <w:abstractNumId w:val="37"/>
  </w:num>
  <w:num w:numId="39" w16cid:durableId="43765078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7EC"/>
    <w:rsid w:val="00123852"/>
    <w:rsid w:val="003757EC"/>
    <w:rsid w:val="004C20F7"/>
    <w:rsid w:val="00525FA2"/>
    <w:rsid w:val="008A0211"/>
    <w:rsid w:val="00C10AF4"/>
    <w:rsid w:val="00CF5292"/>
    <w:rsid w:val="00D75F88"/>
    <w:rsid w:val="00E263ED"/>
    <w:rsid w:val="00F82BB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83286D"/>
  <w15:docId w15:val="{72C03760-1083-49E4-B1E7-9C63DABDA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05BCE"/>
    <w:rPr>
      <w:sz w:val="24"/>
      <w:szCs w:val="24"/>
    </w:rPr>
  </w:style>
  <w:style w:type="paragraph" w:styleId="Kop1">
    <w:name w:val="heading 1"/>
    <w:basedOn w:val="Standaard"/>
    <w:next w:val="Standaard"/>
    <w:link w:val="Kop1Char"/>
    <w:uiPriority w:val="9"/>
    <w:qFormat/>
    <w:rsid w:val="00506D7A"/>
    <w:pPr>
      <w:keepNext/>
      <w:keepLines/>
      <w:spacing w:before="240"/>
      <w:jc w:val="center"/>
      <w:outlineLvl w:val="0"/>
    </w:pPr>
    <w:rPr>
      <w:b/>
      <w:bCs/>
      <w:color w:val="2F5496"/>
      <w:kern w:val="36"/>
      <w:sz w:val="36"/>
      <w:szCs w:val="36"/>
    </w:rPr>
  </w:style>
  <w:style w:type="paragraph" w:styleId="Kop2">
    <w:name w:val="heading 2"/>
    <w:basedOn w:val="Standaard"/>
    <w:next w:val="Standaard"/>
    <w:link w:val="Kop2Char"/>
    <w:uiPriority w:val="9"/>
    <w:qFormat/>
    <w:rsid w:val="00506D7A"/>
    <w:pPr>
      <w:keepNext/>
      <w:keepLines/>
      <w:spacing w:before="40"/>
      <w:outlineLvl w:val="1"/>
    </w:pPr>
    <w:rPr>
      <w:b/>
      <w:bCs/>
      <w:color w:val="2F5496"/>
      <w:sz w:val="27"/>
      <w:szCs w:val="27"/>
    </w:rPr>
  </w:style>
  <w:style w:type="paragraph" w:styleId="Kop3">
    <w:name w:val="heading 3"/>
    <w:basedOn w:val="Standaard"/>
    <w:next w:val="Standaard"/>
    <w:link w:val="Kop3Char"/>
    <w:uiPriority w:val="9"/>
    <w:qFormat/>
    <w:rsid w:val="00506D7A"/>
    <w:pPr>
      <w:keepNext/>
      <w:keepLines/>
      <w:spacing w:before="40"/>
      <w:outlineLvl w:val="2"/>
    </w:pPr>
    <w:rPr>
      <w:b/>
      <w:bCs/>
      <w:color w:val="1F3763"/>
      <w:sz w:val="28"/>
      <w:szCs w:val="28"/>
    </w:rPr>
  </w:style>
  <w:style w:type="paragraph" w:styleId="Kop4">
    <w:name w:val="heading 4"/>
    <w:basedOn w:val="Standaard"/>
    <w:next w:val="Standaard"/>
    <w:link w:val="Kop4Char"/>
    <w:uiPriority w:val="9"/>
    <w:qFormat/>
    <w:rsid w:val="00506D7A"/>
    <w:pPr>
      <w:keepNext/>
      <w:keepLines/>
      <w:spacing w:before="40"/>
      <w:outlineLvl w:val="3"/>
    </w:pPr>
    <w:rPr>
      <w:b/>
      <w:bCs/>
      <w:iCs/>
      <w:color w:val="2F5496"/>
    </w:rPr>
  </w:style>
  <w:style w:type="paragraph" w:styleId="Kop5">
    <w:name w:val="heading 5"/>
    <w:basedOn w:val="Standaard"/>
    <w:next w:val="Standaard"/>
    <w:link w:val="Kop5Char"/>
    <w:uiPriority w:val="9"/>
    <w:qFormat/>
    <w:rsid w:val="00506D7A"/>
    <w:pPr>
      <w:keepNext/>
      <w:keepLines/>
      <w:spacing w:before="40"/>
      <w:outlineLvl w:val="4"/>
    </w:pPr>
    <w:rPr>
      <w:b/>
      <w:bCs/>
      <w:color w:val="2F5496"/>
      <w:sz w:val="20"/>
      <w:szCs w:val="20"/>
    </w:rPr>
  </w:style>
  <w:style w:type="paragraph" w:styleId="Kop6">
    <w:name w:val="heading 6"/>
    <w:basedOn w:val="Standaard"/>
    <w:next w:val="Standaard"/>
    <w:link w:val="Kop6Char"/>
    <w:uiPriority w:val="9"/>
    <w:qFormat/>
    <w:rsid w:val="00506D7A"/>
    <w:pPr>
      <w:keepNext/>
      <w:keepLines/>
      <w:spacing w:before="40"/>
      <w:outlineLvl w:val="5"/>
    </w:pPr>
    <w:rPr>
      <w:b/>
      <w:bCs/>
      <w:color w:val="1F3763"/>
      <w:sz w:val="16"/>
      <w:szCs w:val="1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06D7A"/>
    <w:rPr>
      <w:rFonts w:ascii="Calibri Light" w:eastAsia="Times New Roman" w:hAnsi="Calibri Light" w:cs="Times New Roman"/>
      <w:color w:val="2F5496"/>
      <w:sz w:val="32"/>
      <w:szCs w:val="32"/>
    </w:rPr>
  </w:style>
  <w:style w:type="character" w:customStyle="1" w:styleId="Kop2Char">
    <w:name w:val="Kop 2 Char"/>
    <w:basedOn w:val="Standaardalinea-lettertype"/>
    <w:link w:val="Kop2"/>
    <w:uiPriority w:val="9"/>
    <w:rsid w:val="00506D7A"/>
    <w:rPr>
      <w:rFonts w:ascii="Calibri Light" w:eastAsia="Times New Roman" w:hAnsi="Calibri Light" w:cs="Times New Roman"/>
      <w:color w:val="2F5496"/>
      <w:sz w:val="26"/>
      <w:szCs w:val="26"/>
    </w:rPr>
  </w:style>
  <w:style w:type="character" w:customStyle="1" w:styleId="Kop3Char">
    <w:name w:val="Kop 3 Char"/>
    <w:basedOn w:val="Standaardalinea-lettertype"/>
    <w:link w:val="Kop3"/>
    <w:uiPriority w:val="9"/>
    <w:rsid w:val="00506D7A"/>
    <w:rPr>
      <w:rFonts w:ascii="Calibri Light" w:eastAsia="Times New Roman" w:hAnsi="Calibri Light" w:cs="Times New Roman"/>
      <w:color w:val="1F3763"/>
      <w:sz w:val="24"/>
      <w:szCs w:val="24"/>
    </w:rPr>
  </w:style>
  <w:style w:type="character" w:customStyle="1" w:styleId="Kop4Char">
    <w:name w:val="Kop 4 Char"/>
    <w:basedOn w:val="Standaardalinea-lettertype"/>
    <w:link w:val="Kop4"/>
    <w:uiPriority w:val="9"/>
    <w:rsid w:val="00506D7A"/>
    <w:rPr>
      <w:rFonts w:ascii="Calibri Light" w:eastAsia="Times New Roman" w:hAnsi="Calibri Light" w:cs="Times New Roman"/>
      <w:i/>
      <w:iCs/>
      <w:color w:val="2F5496"/>
    </w:rPr>
  </w:style>
  <w:style w:type="character" w:customStyle="1" w:styleId="Kop5Char">
    <w:name w:val="Kop 5 Char"/>
    <w:basedOn w:val="Standaardalinea-lettertype"/>
    <w:link w:val="Kop5"/>
    <w:uiPriority w:val="9"/>
    <w:rsid w:val="00506D7A"/>
    <w:rPr>
      <w:rFonts w:ascii="Calibri Light" w:eastAsia="Times New Roman" w:hAnsi="Calibri Light" w:cs="Times New Roman"/>
      <w:color w:val="2F5496"/>
    </w:rPr>
  </w:style>
  <w:style w:type="character" w:customStyle="1" w:styleId="Kop6Char">
    <w:name w:val="Kop 6 Char"/>
    <w:basedOn w:val="Standaardalinea-lettertype"/>
    <w:link w:val="Kop6"/>
    <w:uiPriority w:val="9"/>
    <w:rsid w:val="00506D7A"/>
    <w:rPr>
      <w:rFonts w:ascii="Calibri Light" w:eastAsia="Times New Roman" w:hAnsi="Calibri Light" w:cs="Times New Roman"/>
      <w:color w:val="1F3763"/>
    </w:rPr>
  </w:style>
  <w:style w:type="paragraph" w:customStyle="1" w:styleId="htmlGenerated">
    <w:name w:val="htmlGenerated"/>
    <w:basedOn w:val="Standaard"/>
    <w:rPr>
      <w:sz w:val="21"/>
      <w:szCs w:val="21"/>
    </w:rPr>
  </w:style>
  <w:style w:type="paragraph" w:customStyle="1" w:styleId="htmlGeneratedanynoth1">
    <w:name w:val="htmlGenerated_any_not(h1)"/>
    <w:basedOn w:val="Standaard"/>
    <w:pPr>
      <w:spacing w:line="240" w:lineRule="atLeast"/>
    </w:pPr>
  </w:style>
  <w:style w:type="character" w:customStyle="1" w:styleId="htmlGeneratedanynoth1Character">
    <w:name w:val="htmlGenerated_any_not(h1) Character"/>
    <w:basedOn w:val="Standaardalinea-lettertype"/>
  </w:style>
  <w:style w:type="character" w:customStyle="1" w:styleId="htmlGeneratedlabelrl-article-numberElewzc0ktyw1ip">
    <w:name w:val="htmlGenerated_label_rl-article-number=Elewzc0ktyw1ip"/>
    <w:basedOn w:val="Standaardalinea-lettertype"/>
    <w:rPr>
      <w:rFonts w:ascii="Times New Roman" w:eastAsia="Times New Roman" w:hAnsi="Times New Roman" w:cs="Times New Roman"/>
      <w:b/>
      <w:bCs/>
      <w:i w:val="0"/>
      <w:iCs w:val="0"/>
      <w:sz w:val="16"/>
      <w:szCs w:val="16"/>
    </w:rPr>
  </w:style>
  <w:style w:type="paragraph" w:styleId="Koptekst">
    <w:name w:val="header"/>
    <w:basedOn w:val="Standaard"/>
    <w:link w:val="KoptekstChar"/>
    <w:uiPriority w:val="99"/>
    <w:unhideWhenUsed/>
    <w:rsid w:val="00C10AF4"/>
    <w:pPr>
      <w:tabs>
        <w:tab w:val="center" w:pos="4536"/>
        <w:tab w:val="right" w:pos="9072"/>
      </w:tabs>
    </w:pPr>
  </w:style>
  <w:style w:type="character" w:customStyle="1" w:styleId="KoptekstChar">
    <w:name w:val="Koptekst Char"/>
    <w:basedOn w:val="Standaardalinea-lettertype"/>
    <w:link w:val="Koptekst"/>
    <w:uiPriority w:val="99"/>
    <w:rsid w:val="00C10AF4"/>
    <w:rPr>
      <w:sz w:val="24"/>
      <w:szCs w:val="24"/>
    </w:rPr>
  </w:style>
  <w:style w:type="paragraph" w:styleId="Voettekst">
    <w:name w:val="footer"/>
    <w:basedOn w:val="Standaard"/>
    <w:link w:val="VoettekstChar"/>
    <w:uiPriority w:val="99"/>
    <w:unhideWhenUsed/>
    <w:rsid w:val="00C10AF4"/>
    <w:pPr>
      <w:tabs>
        <w:tab w:val="center" w:pos="4536"/>
        <w:tab w:val="right" w:pos="9072"/>
      </w:tabs>
    </w:pPr>
  </w:style>
  <w:style w:type="character" w:customStyle="1" w:styleId="VoettekstChar">
    <w:name w:val="Voettekst Char"/>
    <w:basedOn w:val="Standaardalinea-lettertype"/>
    <w:link w:val="Voettekst"/>
    <w:uiPriority w:val="99"/>
    <w:rsid w:val="00C10AF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CA323-4199-4F71-9646-97E98B41B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3116</Words>
  <Characters>17140</Characters>
  <Application>Microsoft Office Word</Application>
  <DocSecurity>0</DocSecurity>
  <Lines>142</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Jobeffect</dc:creator>
  <cp:lastModifiedBy>Naima Benamar</cp:lastModifiedBy>
  <cp:revision>6</cp:revision>
  <cp:lastPrinted>2023-11-21T17:03:00Z</cp:lastPrinted>
  <dcterms:created xsi:type="dcterms:W3CDTF">2023-11-21T17:03:00Z</dcterms:created>
  <dcterms:modified xsi:type="dcterms:W3CDTF">2025-04-23T14:16:00Z</dcterms:modified>
</cp:coreProperties>
</file>